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1ACD5" w14:textId="171F740B" w:rsidR="001908FD" w:rsidRPr="00836AC3" w:rsidRDefault="001908FD" w:rsidP="00836AC3">
      <w:pPr>
        <w:rPr>
          <w:rFonts w:asciiTheme="minorHAnsi" w:hAnsiTheme="minorHAnsi" w:cs="Arial"/>
          <w:b/>
          <w:noProof/>
          <w:color w:val="FF0000"/>
          <w:sz w:val="26"/>
          <w:szCs w:val="26"/>
        </w:rPr>
      </w:pPr>
    </w:p>
    <w:p w14:paraId="07605F1E" w14:textId="77777777" w:rsidR="000014FD" w:rsidRDefault="008B681E" w:rsidP="000014FD">
      <w:pPr>
        <w:jc w:val="right"/>
        <w:rPr>
          <w:noProof/>
          <w:lang w:eastAsia="en-GB"/>
        </w:rPr>
      </w:pPr>
      <w:r>
        <w:rPr>
          <w:noProof/>
          <w:lang w:eastAsia="en-GB"/>
        </w:rPr>
        <w:drawing>
          <wp:anchor distT="0" distB="0" distL="114300" distR="114300" simplePos="0" relativeHeight="251666944" behindDoc="0" locked="0" layoutInCell="1" allowOverlap="1" wp14:anchorId="2D96B21B" wp14:editId="093B79C6">
            <wp:simplePos x="0" y="0"/>
            <wp:positionH relativeFrom="margin">
              <wp:posOffset>-209550</wp:posOffset>
            </wp:positionH>
            <wp:positionV relativeFrom="margin">
              <wp:posOffset>-133350</wp:posOffset>
            </wp:positionV>
            <wp:extent cx="1066800" cy="1076325"/>
            <wp:effectExtent l="19050" t="0" r="0" b="0"/>
            <wp:wrapSquare wrapText="bothSides"/>
            <wp:docPr id="9" name="Picture 7" descr="TREC G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EC GB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1076325"/>
                    </a:xfrm>
                    <a:prstGeom prst="rect">
                      <a:avLst/>
                    </a:prstGeom>
                    <a:noFill/>
                    <a:ln>
                      <a:noFill/>
                    </a:ln>
                  </pic:spPr>
                </pic:pic>
              </a:graphicData>
            </a:graphic>
          </wp:anchor>
        </w:drawing>
      </w:r>
      <w:r>
        <w:rPr>
          <w:noProof/>
          <w:lang w:eastAsia="en-GB"/>
        </w:rPr>
        <w:drawing>
          <wp:anchor distT="0" distB="0" distL="114300" distR="114300" simplePos="0" relativeHeight="251664896" behindDoc="0" locked="0" layoutInCell="1" allowOverlap="1" wp14:anchorId="49BB4ABD" wp14:editId="312F1C23">
            <wp:simplePos x="0" y="0"/>
            <wp:positionH relativeFrom="margin">
              <wp:posOffset>6019800</wp:posOffset>
            </wp:positionH>
            <wp:positionV relativeFrom="margin">
              <wp:posOffset>-228600</wp:posOffset>
            </wp:positionV>
            <wp:extent cx="1066800" cy="1076325"/>
            <wp:effectExtent l="19050" t="0" r="0" b="0"/>
            <wp:wrapSquare wrapText="bothSides"/>
            <wp:docPr id="8" name="Picture 7" descr="TREC G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EC GB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1076325"/>
                    </a:xfrm>
                    <a:prstGeom prst="rect">
                      <a:avLst/>
                    </a:prstGeom>
                    <a:noFill/>
                    <a:ln>
                      <a:noFill/>
                    </a:ln>
                  </pic:spPr>
                </pic:pic>
              </a:graphicData>
            </a:graphic>
          </wp:anchor>
        </w:drawing>
      </w:r>
    </w:p>
    <w:p w14:paraId="172DBF91" w14:textId="77777777" w:rsidR="00055D9C" w:rsidRDefault="00055D9C" w:rsidP="000014FD">
      <w:pPr>
        <w:jc w:val="right"/>
        <w:rPr>
          <w:noProof/>
          <w:lang w:eastAsia="en-GB"/>
        </w:rPr>
      </w:pPr>
    </w:p>
    <w:p w14:paraId="52116C41" w14:textId="3AE77A9C" w:rsidR="0067377E" w:rsidRPr="00196B0E" w:rsidRDefault="0088225B" w:rsidP="0088225B">
      <w:pPr>
        <w:jc w:val="center"/>
        <w:rPr>
          <w:rFonts w:asciiTheme="minorHAnsi" w:hAnsiTheme="minorHAnsi" w:cs="Arial"/>
          <w:b/>
          <w:noProof/>
          <w:sz w:val="44"/>
          <w:szCs w:val="48"/>
        </w:rPr>
      </w:pPr>
      <w:r>
        <w:rPr>
          <w:rFonts w:asciiTheme="minorHAnsi" w:hAnsiTheme="minorHAnsi" w:cs="Arial"/>
          <w:b/>
          <w:noProof/>
          <w:sz w:val="44"/>
          <w:szCs w:val="48"/>
        </w:rPr>
        <w:t xml:space="preserve">TREC GB </w:t>
      </w:r>
      <w:r w:rsidR="000014FD">
        <w:rPr>
          <w:rFonts w:asciiTheme="minorHAnsi" w:hAnsiTheme="minorHAnsi" w:cs="Arial"/>
          <w:b/>
          <w:noProof/>
          <w:sz w:val="44"/>
          <w:szCs w:val="48"/>
        </w:rPr>
        <w:t>S</w:t>
      </w:r>
      <w:r w:rsidR="0009153C" w:rsidRPr="00196B0E">
        <w:rPr>
          <w:rFonts w:asciiTheme="minorHAnsi" w:hAnsiTheme="minorHAnsi" w:cs="Arial"/>
          <w:b/>
          <w:noProof/>
          <w:sz w:val="44"/>
          <w:szCs w:val="48"/>
        </w:rPr>
        <w:t xml:space="preserve">ummer </w:t>
      </w:r>
      <w:r>
        <w:rPr>
          <w:rFonts w:asciiTheme="minorHAnsi" w:hAnsiTheme="minorHAnsi" w:cs="Arial"/>
          <w:b/>
          <w:noProof/>
          <w:sz w:val="44"/>
          <w:szCs w:val="48"/>
        </w:rPr>
        <w:t>Competition</w:t>
      </w:r>
      <w:r w:rsidR="00E20B37">
        <w:rPr>
          <w:rFonts w:asciiTheme="minorHAnsi" w:hAnsiTheme="minorHAnsi" w:cs="Arial"/>
          <w:b/>
          <w:noProof/>
          <w:sz w:val="44"/>
          <w:szCs w:val="48"/>
        </w:rPr>
        <w:t xml:space="preserve"> 2021</w:t>
      </w:r>
    </w:p>
    <w:p w14:paraId="0172EA29" w14:textId="77777777" w:rsidR="0067377E" w:rsidRDefault="0067377E">
      <w:pPr>
        <w:jc w:val="center"/>
        <w:rPr>
          <w:rFonts w:asciiTheme="minorHAnsi" w:hAnsiTheme="minorHAnsi" w:cs="Arial"/>
          <w:b/>
          <w:noProof/>
          <w:sz w:val="20"/>
          <w:szCs w:val="48"/>
        </w:rPr>
      </w:pPr>
    </w:p>
    <w:p w14:paraId="308DD3A1" w14:textId="77777777" w:rsidR="00EA76A3" w:rsidRDefault="00EA76A3">
      <w:pPr>
        <w:jc w:val="center"/>
        <w:rPr>
          <w:rFonts w:asciiTheme="minorHAnsi" w:hAnsiTheme="minorHAnsi" w:cs="Arial"/>
          <w:b/>
          <w:noProof/>
          <w:sz w:val="20"/>
          <w:szCs w:val="48"/>
        </w:rPr>
      </w:pPr>
    </w:p>
    <w:p w14:paraId="4BFC8BD3" w14:textId="74ABCCBA" w:rsidR="0013400F" w:rsidRPr="00196B0E" w:rsidRDefault="00766E82">
      <w:pPr>
        <w:jc w:val="center"/>
        <w:rPr>
          <w:rFonts w:asciiTheme="minorHAnsi" w:hAnsiTheme="minorHAnsi" w:cs="Arial"/>
          <w:b/>
          <w:i/>
          <w:noProof/>
          <w:sz w:val="56"/>
          <w:szCs w:val="48"/>
        </w:rPr>
      </w:pPr>
      <w:r>
        <w:rPr>
          <w:rFonts w:asciiTheme="minorHAnsi" w:hAnsiTheme="minorHAnsi" w:cs="Arial"/>
          <w:b/>
          <w:i/>
          <w:noProof/>
          <w:sz w:val="96"/>
          <w:szCs w:val="48"/>
        </w:rPr>
        <w:t>Gower Spring TREC</w:t>
      </w:r>
    </w:p>
    <w:p w14:paraId="050E0634" w14:textId="00A8D2BA" w:rsidR="003A3A5B" w:rsidRPr="00766E82" w:rsidRDefault="0013400F" w:rsidP="00766E82">
      <w:pPr>
        <w:jc w:val="center"/>
        <w:rPr>
          <w:rFonts w:asciiTheme="minorHAnsi" w:hAnsiTheme="minorHAnsi" w:cs="Arial"/>
          <w:b/>
          <w:noProof/>
          <w:sz w:val="48"/>
          <w:szCs w:val="48"/>
        </w:rPr>
      </w:pPr>
      <w:r w:rsidRPr="00EA76A3">
        <w:rPr>
          <w:rFonts w:asciiTheme="minorHAnsi" w:hAnsiTheme="minorHAnsi" w:cs="Arial"/>
          <w:b/>
          <w:noProof/>
          <w:sz w:val="48"/>
          <w:szCs w:val="48"/>
        </w:rPr>
        <w:t xml:space="preserve">British </w:t>
      </w:r>
      <w:r w:rsidR="008365B5" w:rsidRPr="00EA76A3">
        <w:rPr>
          <w:rFonts w:asciiTheme="minorHAnsi" w:hAnsiTheme="minorHAnsi" w:cs="Arial"/>
          <w:b/>
          <w:noProof/>
          <w:sz w:val="48"/>
          <w:szCs w:val="48"/>
        </w:rPr>
        <w:t>TREC</w:t>
      </w:r>
      <w:r w:rsidR="001F7DC3" w:rsidRPr="00EA76A3">
        <w:rPr>
          <w:rFonts w:asciiTheme="minorHAnsi" w:hAnsiTheme="minorHAnsi" w:cs="Arial"/>
          <w:b/>
          <w:noProof/>
          <w:sz w:val="48"/>
          <w:szCs w:val="48"/>
        </w:rPr>
        <w:t xml:space="preserve"> competition</w:t>
      </w:r>
    </w:p>
    <w:p w14:paraId="0610A973" w14:textId="69D7B9DA" w:rsidR="001903AB" w:rsidRPr="00196B0E" w:rsidRDefault="005E5EBD" w:rsidP="00272F45">
      <w:pPr>
        <w:spacing w:after="120"/>
        <w:jc w:val="center"/>
        <w:rPr>
          <w:rFonts w:asciiTheme="minorHAnsi" w:hAnsiTheme="minorHAnsi" w:cs="Arial"/>
          <w:b/>
          <w:noProof/>
          <w:sz w:val="44"/>
          <w:szCs w:val="40"/>
        </w:rPr>
      </w:pPr>
      <w:r w:rsidRPr="00196B0E">
        <w:rPr>
          <w:rFonts w:asciiTheme="minorHAnsi" w:hAnsiTheme="minorHAnsi" w:cs="Arial"/>
          <w:b/>
          <w:sz w:val="32"/>
          <w:szCs w:val="28"/>
        </w:rPr>
        <w:t>Organised by</w:t>
      </w:r>
      <w:r w:rsidR="00680E90" w:rsidRPr="00196B0E">
        <w:rPr>
          <w:rFonts w:asciiTheme="minorHAnsi" w:hAnsiTheme="minorHAnsi" w:cs="Arial"/>
          <w:b/>
          <w:sz w:val="32"/>
          <w:szCs w:val="28"/>
        </w:rPr>
        <w:t xml:space="preserve"> </w:t>
      </w:r>
      <w:r w:rsidR="00766E82">
        <w:rPr>
          <w:rFonts w:asciiTheme="minorHAnsi" w:hAnsiTheme="minorHAnsi" w:cs="Arial"/>
          <w:b/>
          <w:i/>
          <w:sz w:val="32"/>
          <w:szCs w:val="28"/>
        </w:rPr>
        <w:t>Red Kite TREC Group</w:t>
      </w:r>
    </w:p>
    <w:p w14:paraId="484148DD" w14:textId="79FAA7AE" w:rsidR="00885CF2" w:rsidRPr="00196B0E" w:rsidRDefault="00766E82" w:rsidP="00272F45">
      <w:pPr>
        <w:spacing w:after="120"/>
        <w:jc w:val="center"/>
        <w:rPr>
          <w:rFonts w:asciiTheme="minorHAnsi" w:hAnsiTheme="minorHAnsi" w:cs="Arial"/>
          <w:sz w:val="32"/>
          <w:szCs w:val="28"/>
        </w:rPr>
      </w:pPr>
      <w:r>
        <w:rPr>
          <w:rFonts w:asciiTheme="minorHAnsi" w:hAnsiTheme="minorHAnsi" w:cs="Arial"/>
          <w:sz w:val="32"/>
          <w:szCs w:val="28"/>
        </w:rPr>
        <w:t xml:space="preserve">On Sunday </w:t>
      </w:r>
      <w:r w:rsidR="0088225B">
        <w:rPr>
          <w:rFonts w:asciiTheme="minorHAnsi" w:hAnsiTheme="minorHAnsi" w:cs="Arial"/>
          <w:sz w:val="32"/>
          <w:szCs w:val="28"/>
        </w:rPr>
        <w:t>23</w:t>
      </w:r>
      <w:r w:rsidR="0088225B" w:rsidRPr="0088225B">
        <w:rPr>
          <w:rFonts w:asciiTheme="minorHAnsi" w:hAnsiTheme="minorHAnsi" w:cs="Arial"/>
          <w:sz w:val="32"/>
          <w:szCs w:val="28"/>
          <w:vertAlign w:val="superscript"/>
        </w:rPr>
        <w:t>rd</w:t>
      </w:r>
      <w:r w:rsidR="0088225B">
        <w:rPr>
          <w:rFonts w:asciiTheme="minorHAnsi" w:hAnsiTheme="minorHAnsi" w:cs="Arial"/>
          <w:sz w:val="32"/>
          <w:szCs w:val="28"/>
        </w:rPr>
        <w:t xml:space="preserve"> </w:t>
      </w:r>
      <w:r>
        <w:rPr>
          <w:rFonts w:asciiTheme="minorHAnsi" w:hAnsiTheme="minorHAnsi" w:cs="Arial"/>
          <w:sz w:val="32"/>
          <w:szCs w:val="28"/>
        </w:rPr>
        <w:t>May 202</w:t>
      </w:r>
      <w:r w:rsidR="0088225B">
        <w:rPr>
          <w:rFonts w:asciiTheme="minorHAnsi" w:hAnsiTheme="minorHAnsi" w:cs="Arial"/>
          <w:sz w:val="32"/>
          <w:szCs w:val="28"/>
        </w:rPr>
        <w:t>1</w:t>
      </w:r>
    </w:p>
    <w:p w14:paraId="0B9526F2" w14:textId="77777777" w:rsidR="005E5EBD" w:rsidRPr="00196B0E" w:rsidRDefault="005E5EBD" w:rsidP="00272F45">
      <w:pPr>
        <w:spacing w:after="120"/>
        <w:jc w:val="center"/>
        <w:rPr>
          <w:rFonts w:asciiTheme="minorHAnsi" w:hAnsiTheme="minorHAnsi" w:cs="Arial"/>
          <w:b/>
          <w:sz w:val="28"/>
          <w:szCs w:val="28"/>
        </w:rPr>
      </w:pPr>
      <w:r w:rsidRPr="00196B0E">
        <w:rPr>
          <w:rFonts w:asciiTheme="minorHAnsi" w:hAnsiTheme="minorHAnsi" w:cs="Arial"/>
          <w:b/>
          <w:sz w:val="28"/>
          <w:szCs w:val="28"/>
        </w:rPr>
        <w:t>To be held at</w:t>
      </w:r>
    </w:p>
    <w:p w14:paraId="7403D186" w14:textId="0DCED61A" w:rsidR="00413877" w:rsidRPr="00196B0E" w:rsidRDefault="00766E82" w:rsidP="00272F45">
      <w:pPr>
        <w:spacing w:after="120"/>
        <w:jc w:val="center"/>
        <w:rPr>
          <w:rFonts w:asciiTheme="minorHAnsi" w:hAnsiTheme="minorHAnsi" w:cs="Arial"/>
          <w:b/>
          <w:i/>
          <w:sz w:val="32"/>
          <w:szCs w:val="32"/>
        </w:rPr>
      </w:pPr>
      <w:r>
        <w:rPr>
          <w:rFonts w:asciiTheme="minorHAnsi" w:hAnsiTheme="minorHAnsi" w:cs="Arial"/>
          <w:b/>
          <w:i/>
          <w:sz w:val="32"/>
          <w:szCs w:val="32"/>
        </w:rPr>
        <w:t xml:space="preserve">Gower Riding Club, </w:t>
      </w:r>
      <w:r w:rsidR="00E81D79">
        <w:rPr>
          <w:rFonts w:asciiTheme="minorHAnsi" w:hAnsiTheme="minorHAnsi" w:cs="Arial"/>
          <w:b/>
          <w:i/>
          <w:sz w:val="32"/>
          <w:szCs w:val="32"/>
        </w:rPr>
        <w:t>nr Kilvrough, S</w:t>
      </w:r>
      <w:r w:rsidR="00747900">
        <w:rPr>
          <w:rFonts w:asciiTheme="minorHAnsi" w:hAnsiTheme="minorHAnsi" w:cs="Arial"/>
          <w:b/>
          <w:i/>
          <w:sz w:val="32"/>
          <w:szCs w:val="32"/>
        </w:rPr>
        <w:t>A3</w:t>
      </w:r>
      <w:r w:rsidR="00E81D79">
        <w:rPr>
          <w:rFonts w:asciiTheme="minorHAnsi" w:hAnsiTheme="minorHAnsi" w:cs="Arial"/>
          <w:b/>
          <w:i/>
          <w:sz w:val="32"/>
          <w:szCs w:val="32"/>
        </w:rPr>
        <w:t xml:space="preserve"> </w:t>
      </w:r>
      <w:r w:rsidR="00747900">
        <w:rPr>
          <w:rFonts w:asciiTheme="minorHAnsi" w:hAnsiTheme="minorHAnsi" w:cs="Arial"/>
          <w:b/>
          <w:i/>
          <w:sz w:val="32"/>
          <w:szCs w:val="32"/>
        </w:rPr>
        <w:t>2</w:t>
      </w:r>
      <w:r w:rsidR="00E81D79">
        <w:rPr>
          <w:rFonts w:asciiTheme="minorHAnsi" w:hAnsiTheme="minorHAnsi" w:cs="Arial"/>
          <w:b/>
          <w:i/>
          <w:sz w:val="32"/>
          <w:szCs w:val="32"/>
        </w:rPr>
        <w:t>EE</w:t>
      </w:r>
    </w:p>
    <w:p w14:paraId="518A0A0C" w14:textId="500AC649" w:rsidR="00241BA9" w:rsidRPr="00196B0E" w:rsidRDefault="00A37B3C" w:rsidP="00272F45">
      <w:pPr>
        <w:spacing w:after="120"/>
        <w:jc w:val="center"/>
        <w:rPr>
          <w:rFonts w:asciiTheme="minorHAnsi" w:hAnsiTheme="minorHAnsi" w:cs="Arial"/>
          <w:sz w:val="28"/>
        </w:rPr>
      </w:pPr>
      <w:r w:rsidRPr="00196B0E">
        <w:rPr>
          <w:rFonts w:asciiTheme="minorHAnsi" w:hAnsiTheme="minorHAnsi" w:cs="Arial"/>
          <w:sz w:val="28"/>
        </w:rPr>
        <w:t xml:space="preserve">By Kind permission of </w:t>
      </w:r>
      <w:r w:rsidR="00766E82">
        <w:rPr>
          <w:rFonts w:asciiTheme="minorHAnsi" w:hAnsiTheme="minorHAnsi" w:cs="Arial"/>
          <w:i/>
          <w:sz w:val="28"/>
        </w:rPr>
        <w:t>Gower Riding Club</w:t>
      </w:r>
    </w:p>
    <w:p w14:paraId="37B05EAD" w14:textId="2EC92C75" w:rsidR="001A3F22" w:rsidRDefault="001A3F22" w:rsidP="00272F45">
      <w:pPr>
        <w:spacing w:after="120"/>
        <w:jc w:val="center"/>
        <w:rPr>
          <w:rFonts w:asciiTheme="minorHAnsi" w:hAnsiTheme="minorHAnsi" w:cs="Arial"/>
          <w:i/>
          <w:sz w:val="28"/>
        </w:rPr>
      </w:pPr>
      <w:r w:rsidRPr="00196B0E">
        <w:rPr>
          <w:rFonts w:asciiTheme="minorHAnsi" w:hAnsiTheme="minorHAnsi" w:cs="Arial"/>
          <w:sz w:val="28"/>
        </w:rPr>
        <w:t>Technical Delegate</w:t>
      </w:r>
      <w:r w:rsidR="00241BA9" w:rsidRPr="00196B0E">
        <w:rPr>
          <w:rFonts w:asciiTheme="minorHAnsi" w:hAnsiTheme="minorHAnsi" w:cs="Arial"/>
          <w:sz w:val="28"/>
        </w:rPr>
        <w:t xml:space="preserve"> </w:t>
      </w:r>
      <w:r w:rsidR="00DA26A5" w:rsidRPr="00196B0E">
        <w:rPr>
          <w:rFonts w:asciiTheme="minorHAnsi" w:hAnsiTheme="minorHAnsi" w:cs="Arial"/>
          <w:sz w:val="28"/>
        </w:rPr>
        <w:t>–</w:t>
      </w:r>
      <w:r w:rsidR="00413877" w:rsidRPr="00196B0E">
        <w:rPr>
          <w:rFonts w:asciiTheme="minorHAnsi" w:hAnsiTheme="minorHAnsi" w:cs="Arial"/>
          <w:sz w:val="28"/>
        </w:rPr>
        <w:t xml:space="preserve"> </w:t>
      </w:r>
      <w:r w:rsidR="00766E82">
        <w:rPr>
          <w:rFonts w:asciiTheme="minorHAnsi" w:hAnsiTheme="minorHAnsi" w:cs="Arial"/>
          <w:i/>
          <w:sz w:val="28"/>
        </w:rPr>
        <w:t>Molly Watts</w:t>
      </w:r>
    </w:p>
    <w:p w14:paraId="042CF768" w14:textId="1658C19A" w:rsidR="006E62E1" w:rsidRDefault="00E81D79" w:rsidP="0088225B">
      <w:pPr>
        <w:spacing w:after="120"/>
        <w:jc w:val="center"/>
        <w:rPr>
          <w:rFonts w:asciiTheme="minorHAnsi" w:hAnsiTheme="minorHAnsi" w:cs="Arial"/>
          <w:i/>
          <w:sz w:val="28"/>
        </w:rPr>
      </w:pPr>
      <w:r>
        <w:rPr>
          <w:rFonts w:asciiTheme="minorHAnsi" w:hAnsiTheme="minorHAnsi" w:cs="Arial"/>
          <w:i/>
          <w:sz w:val="28"/>
        </w:rPr>
        <w:t>Traceur – Bridget Stein</w:t>
      </w:r>
    </w:p>
    <w:p w14:paraId="6607F80D" w14:textId="77777777" w:rsidR="0088225B" w:rsidRPr="0088225B" w:rsidRDefault="0088225B" w:rsidP="0088225B">
      <w:pPr>
        <w:spacing w:after="120"/>
        <w:jc w:val="center"/>
        <w:rPr>
          <w:rFonts w:asciiTheme="minorHAnsi" w:hAnsiTheme="minorHAnsi" w:cs="Arial"/>
          <w:sz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E14589" w:rsidRPr="00196B0E" w14:paraId="3983B390" w14:textId="77777777">
        <w:trPr>
          <w:trHeight w:val="1755"/>
        </w:trPr>
        <w:tc>
          <w:tcPr>
            <w:tcW w:w="10065" w:type="dxa"/>
            <w:tcBorders>
              <w:top w:val="single" w:sz="4" w:space="0" w:color="auto"/>
            </w:tcBorders>
          </w:tcPr>
          <w:p w14:paraId="4C1BFB1E" w14:textId="27A9B6CB" w:rsidR="00E14589" w:rsidRPr="001A4CA5" w:rsidRDefault="0054489B" w:rsidP="00E14589">
            <w:pPr>
              <w:jc w:val="center"/>
              <w:rPr>
                <w:rFonts w:asciiTheme="minorHAnsi" w:hAnsiTheme="minorHAnsi" w:cs="Arial"/>
                <w:i/>
                <w:sz w:val="28"/>
              </w:rPr>
            </w:pPr>
            <w:r w:rsidRPr="001A4CA5">
              <w:rPr>
                <w:rFonts w:asciiTheme="minorHAnsi" w:hAnsiTheme="minorHAnsi" w:cs="Arial"/>
                <w:i/>
                <w:sz w:val="28"/>
              </w:rPr>
              <w:t>Level 1</w:t>
            </w:r>
            <w:r w:rsidR="00DA26A5" w:rsidRPr="001A4CA5">
              <w:rPr>
                <w:rFonts w:asciiTheme="minorHAnsi" w:hAnsiTheme="minorHAnsi" w:cs="Arial"/>
                <w:i/>
                <w:sz w:val="28"/>
              </w:rPr>
              <w:t xml:space="preserve"> / 2 /</w:t>
            </w:r>
            <w:r w:rsidR="003753B0">
              <w:rPr>
                <w:rFonts w:asciiTheme="minorHAnsi" w:hAnsiTheme="minorHAnsi" w:cs="Arial"/>
                <w:i/>
                <w:sz w:val="28"/>
              </w:rPr>
              <w:t xml:space="preserve"> </w:t>
            </w:r>
            <w:r w:rsidR="003B7D7E">
              <w:rPr>
                <w:rFonts w:asciiTheme="minorHAnsi" w:hAnsiTheme="minorHAnsi" w:cs="Arial"/>
                <w:i/>
                <w:sz w:val="28"/>
              </w:rPr>
              <w:t>2A</w:t>
            </w:r>
            <w:r w:rsidR="00DA26A5" w:rsidRPr="001A4CA5">
              <w:rPr>
                <w:rFonts w:asciiTheme="minorHAnsi" w:hAnsiTheme="minorHAnsi" w:cs="Arial"/>
                <w:i/>
                <w:sz w:val="28"/>
              </w:rPr>
              <w:t xml:space="preserve"> A</w:t>
            </w:r>
            <w:r w:rsidR="008365B5" w:rsidRPr="001A4CA5">
              <w:rPr>
                <w:rFonts w:asciiTheme="minorHAnsi" w:hAnsiTheme="minorHAnsi" w:cs="Arial"/>
                <w:i/>
                <w:sz w:val="28"/>
              </w:rPr>
              <w:t xml:space="preserve">ffiliated </w:t>
            </w:r>
            <w:r w:rsidR="00F95F11" w:rsidRPr="001A4CA5">
              <w:rPr>
                <w:rFonts w:asciiTheme="minorHAnsi" w:hAnsiTheme="minorHAnsi" w:cs="Arial"/>
                <w:i/>
                <w:sz w:val="28"/>
              </w:rPr>
              <w:t xml:space="preserve">British </w:t>
            </w:r>
            <w:r w:rsidR="00E14589" w:rsidRPr="001A4CA5">
              <w:rPr>
                <w:rFonts w:asciiTheme="minorHAnsi" w:hAnsiTheme="minorHAnsi" w:cs="Arial"/>
                <w:i/>
                <w:sz w:val="28"/>
              </w:rPr>
              <w:t>TREC Competition – Everyone welcome</w:t>
            </w:r>
            <w:r w:rsidR="008B681E">
              <w:rPr>
                <w:rFonts w:asciiTheme="minorHAnsi" w:hAnsiTheme="minorHAnsi" w:cs="Arial"/>
                <w:i/>
                <w:sz w:val="28"/>
              </w:rPr>
              <w:t>.</w:t>
            </w:r>
            <w:r w:rsidRPr="001A4CA5">
              <w:rPr>
                <w:rFonts w:asciiTheme="minorHAnsi" w:hAnsiTheme="minorHAnsi" w:cs="Arial"/>
                <w:i/>
                <w:sz w:val="28"/>
              </w:rPr>
              <w:t xml:space="preserve"> </w:t>
            </w:r>
          </w:p>
          <w:p w14:paraId="56795D05" w14:textId="29E30AEB" w:rsidR="00F9217C" w:rsidRDefault="00E14589" w:rsidP="00E14589">
            <w:pPr>
              <w:jc w:val="center"/>
              <w:rPr>
                <w:rFonts w:asciiTheme="minorHAnsi" w:hAnsiTheme="minorHAnsi" w:cs="Arial"/>
                <w:i/>
                <w:sz w:val="28"/>
              </w:rPr>
            </w:pPr>
            <w:r w:rsidRPr="001A4CA5">
              <w:rPr>
                <w:rFonts w:asciiTheme="minorHAnsi" w:hAnsiTheme="minorHAnsi" w:cs="Arial"/>
                <w:i/>
                <w:sz w:val="28"/>
              </w:rPr>
              <w:t xml:space="preserve">This competition gives you the chance to ride across picturesque countryside along a route that has been checked for accessibility. </w:t>
            </w:r>
            <w:r w:rsidR="0088225B">
              <w:rPr>
                <w:rFonts w:asciiTheme="minorHAnsi" w:hAnsiTheme="minorHAnsi" w:cs="Arial"/>
                <w:i/>
                <w:sz w:val="28"/>
              </w:rPr>
              <w:t xml:space="preserve">There will be water crossings on route and you may also have a section on the beach. </w:t>
            </w:r>
            <w:r w:rsidRPr="001A4CA5">
              <w:rPr>
                <w:rFonts w:asciiTheme="minorHAnsi" w:hAnsiTheme="minorHAnsi" w:cs="Arial"/>
                <w:i/>
                <w:sz w:val="28"/>
              </w:rPr>
              <w:t>The competition will take plac</w:t>
            </w:r>
            <w:r w:rsidR="0060397E" w:rsidRPr="001A4CA5">
              <w:rPr>
                <w:rFonts w:asciiTheme="minorHAnsi" w:hAnsiTheme="minorHAnsi" w:cs="Arial"/>
                <w:i/>
                <w:sz w:val="28"/>
              </w:rPr>
              <w:t>e</w:t>
            </w:r>
            <w:r w:rsidR="00D33B51">
              <w:rPr>
                <w:rFonts w:asciiTheme="minorHAnsi" w:hAnsiTheme="minorHAnsi" w:cs="Arial"/>
                <w:i/>
                <w:sz w:val="28"/>
              </w:rPr>
              <w:t xml:space="preserve"> mostly, but not entirely off-road</w:t>
            </w:r>
            <w:r w:rsidR="0088225B">
              <w:rPr>
                <w:rFonts w:asciiTheme="minorHAnsi" w:hAnsiTheme="minorHAnsi" w:cs="Arial"/>
                <w:i/>
                <w:sz w:val="28"/>
              </w:rPr>
              <w:t xml:space="preserve"> and t</w:t>
            </w:r>
            <w:r w:rsidR="00F9217C">
              <w:rPr>
                <w:rFonts w:asciiTheme="minorHAnsi" w:hAnsiTheme="minorHAnsi" w:cs="Arial"/>
                <w:i/>
                <w:sz w:val="28"/>
              </w:rPr>
              <w:t>here may also be road crossings.</w:t>
            </w:r>
          </w:p>
          <w:p w14:paraId="687D796D" w14:textId="67377B12" w:rsidR="0060397E" w:rsidRPr="001A4CA5" w:rsidRDefault="00DA26A5" w:rsidP="00E14589">
            <w:pPr>
              <w:jc w:val="center"/>
              <w:rPr>
                <w:rFonts w:asciiTheme="minorHAnsi" w:hAnsiTheme="minorHAnsi" w:cs="Arial"/>
                <w:i/>
                <w:sz w:val="28"/>
              </w:rPr>
            </w:pPr>
            <w:r w:rsidRPr="001A4CA5">
              <w:rPr>
                <w:rFonts w:asciiTheme="minorHAnsi" w:hAnsiTheme="minorHAnsi" w:cs="Arial"/>
                <w:i/>
                <w:sz w:val="28"/>
              </w:rPr>
              <w:t xml:space="preserve"> Classes for individuals and pairs. </w:t>
            </w:r>
          </w:p>
          <w:p w14:paraId="30A82809" w14:textId="77777777" w:rsidR="00E14589" w:rsidRPr="001A4CA5" w:rsidRDefault="00C24305" w:rsidP="001263C1">
            <w:pPr>
              <w:jc w:val="center"/>
              <w:rPr>
                <w:rFonts w:asciiTheme="minorHAnsi" w:hAnsiTheme="minorHAnsi" w:cs="Arial"/>
                <w:b/>
                <w:i/>
                <w:sz w:val="28"/>
              </w:rPr>
            </w:pPr>
            <w:r w:rsidRPr="001A4CA5">
              <w:rPr>
                <w:rFonts w:asciiTheme="minorHAnsi" w:hAnsiTheme="minorHAnsi" w:cs="Arial"/>
                <w:b/>
                <w:i/>
                <w:sz w:val="28"/>
              </w:rPr>
              <w:t>There are classes ava</w:t>
            </w:r>
            <w:r w:rsidR="001263C1" w:rsidRPr="001A4CA5">
              <w:rPr>
                <w:rFonts w:asciiTheme="minorHAnsi" w:hAnsiTheme="minorHAnsi" w:cs="Arial"/>
                <w:b/>
                <w:i/>
                <w:sz w:val="28"/>
              </w:rPr>
              <w:t>ilable to those who have little</w:t>
            </w:r>
            <w:r w:rsidRPr="001A4CA5">
              <w:rPr>
                <w:rFonts w:asciiTheme="minorHAnsi" w:hAnsiTheme="minorHAnsi" w:cs="Arial"/>
                <w:b/>
                <w:i/>
                <w:sz w:val="28"/>
              </w:rPr>
              <w:t xml:space="preserve"> or no TREC experience</w:t>
            </w:r>
          </w:p>
          <w:p w14:paraId="3E14A827" w14:textId="0F2681BF" w:rsidR="00DA26A5" w:rsidRPr="00196B0E" w:rsidRDefault="00DA26A5" w:rsidP="00196B0E">
            <w:pPr>
              <w:jc w:val="center"/>
              <w:rPr>
                <w:rFonts w:asciiTheme="minorHAnsi" w:hAnsiTheme="minorHAnsi" w:cs="Arial"/>
                <w:b/>
                <w:sz w:val="28"/>
              </w:rPr>
            </w:pPr>
            <w:r w:rsidRPr="001A4CA5">
              <w:rPr>
                <w:rFonts w:asciiTheme="minorHAnsi" w:hAnsiTheme="minorHAnsi" w:cs="Arial"/>
                <w:b/>
                <w:i/>
                <w:sz w:val="28"/>
              </w:rPr>
              <w:t>Competitors at Level</w:t>
            </w:r>
            <w:r w:rsidR="00055D9C">
              <w:rPr>
                <w:rFonts w:asciiTheme="minorHAnsi" w:hAnsiTheme="minorHAnsi" w:cs="Arial"/>
                <w:b/>
                <w:i/>
                <w:sz w:val="28"/>
              </w:rPr>
              <w:t xml:space="preserve"> 2A</w:t>
            </w:r>
            <w:r w:rsidRPr="001A4CA5">
              <w:rPr>
                <w:rFonts w:asciiTheme="minorHAnsi" w:hAnsiTheme="minorHAnsi" w:cs="Arial"/>
                <w:b/>
                <w:i/>
                <w:sz w:val="28"/>
              </w:rPr>
              <w:t xml:space="preserve"> may be asked to navigate using bearings or grid references only. </w:t>
            </w:r>
          </w:p>
        </w:tc>
      </w:tr>
    </w:tbl>
    <w:p w14:paraId="0C8C7B86" w14:textId="3F102FDE" w:rsidR="003B7D7E" w:rsidRDefault="003B7D7E" w:rsidP="00272F45">
      <w:pPr>
        <w:spacing w:after="120"/>
        <w:jc w:val="center"/>
        <w:rPr>
          <w:rFonts w:ascii="Arial" w:hAnsi="Arial" w:cs="Arial"/>
          <w:color w:val="0E7744"/>
          <w:sz w:val="20"/>
          <w:szCs w:val="20"/>
          <w:shd w:val="clear" w:color="auto" w:fill="FFFFFF"/>
        </w:rPr>
      </w:pPr>
    </w:p>
    <w:p w14:paraId="046B7FDA" w14:textId="1A63D052" w:rsidR="00885CF2" w:rsidRDefault="00596B40" w:rsidP="00272F45">
      <w:pPr>
        <w:spacing w:after="120"/>
        <w:jc w:val="center"/>
        <w:rPr>
          <w:rFonts w:asciiTheme="minorHAnsi" w:hAnsiTheme="minorHAnsi" w:cs="Arial"/>
          <w:i/>
        </w:rPr>
      </w:pPr>
      <w:r w:rsidRPr="00196B0E">
        <w:rPr>
          <w:rFonts w:asciiTheme="minorHAnsi" w:hAnsiTheme="minorHAnsi" w:cs="Arial"/>
          <w:b/>
        </w:rPr>
        <w:t>Enquiries</w:t>
      </w:r>
      <w:r w:rsidRPr="00196B0E">
        <w:rPr>
          <w:rFonts w:asciiTheme="minorHAnsi" w:hAnsiTheme="minorHAnsi" w:cs="Arial"/>
        </w:rPr>
        <w:t xml:space="preserve"> </w:t>
      </w:r>
      <w:r w:rsidR="001A3F22" w:rsidRPr="00196B0E">
        <w:rPr>
          <w:rFonts w:asciiTheme="minorHAnsi" w:hAnsiTheme="minorHAnsi" w:cs="Arial"/>
        </w:rPr>
        <w:t>–</w:t>
      </w:r>
      <w:r w:rsidR="00885CF2" w:rsidRPr="00196B0E">
        <w:rPr>
          <w:rFonts w:asciiTheme="minorHAnsi" w:hAnsiTheme="minorHAnsi" w:cs="Arial"/>
        </w:rPr>
        <w:t xml:space="preserve"> </w:t>
      </w:r>
      <w:r w:rsidR="00766E82">
        <w:rPr>
          <w:rFonts w:asciiTheme="minorHAnsi" w:hAnsiTheme="minorHAnsi" w:cs="Arial"/>
          <w:i/>
        </w:rPr>
        <w:t xml:space="preserve">Jane McGregor, </w:t>
      </w:r>
      <w:r w:rsidR="009767EA">
        <w:rPr>
          <w:rFonts w:asciiTheme="minorHAnsi" w:hAnsiTheme="minorHAnsi" w:cs="Arial"/>
          <w:i/>
        </w:rPr>
        <w:t xml:space="preserve">6, Church Lane, Penclawdd, Swansea. SA4 3JH. Email: </w:t>
      </w:r>
      <w:hyperlink r:id="rId7" w:history="1">
        <w:r w:rsidR="009767EA" w:rsidRPr="0079751C">
          <w:rPr>
            <w:rStyle w:val="Hyperlink"/>
            <w:rFonts w:asciiTheme="minorHAnsi" w:hAnsiTheme="minorHAnsi" w:cs="Arial"/>
            <w:i/>
          </w:rPr>
          <w:t>JA321@hotmail.co.uk</w:t>
        </w:r>
      </w:hyperlink>
      <w:r w:rsidR="009767EA">
        <w:rPr>
          <w:rFonts w:asciiTheme="minorHAnsi" w:hAnsiTheme="minorHAnsi" w:cs="Arial"/>
          <w:i/>
        </w:rPr>
        <w:t xml:space="preserve"> mobile: 07746 763075 </w:t>
      </w:r>
    </w:p>
    <w:p w14:paraId="2B147C34" w14:textId="31D966D5" w:rsidR="0060397E" w:rsidRDefault="009F41D4" w:rsidP="00E81D79">
      <w:pPr>
        <w:spacing w:after="120"/>
        <w:rPr>
          <w:rFonts w:asciiTheme="minorHAnsi" w:hAnsiTheme="minorHAnsi" w:cs="Arial"/>
          <w:bCs/>
          <w:szCs w:val="23"/>
          <w:lang w:eastAsia="en-GB"/>
        </w:rPr>
      </w:pPr>
      <w:r w:rsidRPr="00766E82">
        <w:rPr>
          <w:rFonts w:asciiTheme="minorHAnsi" w:hAnsiTheme="minorHAnsi" w:cs="Arial"/>
          <w:b/>
        </w:rPr>
        <w:t>Opening date for e</w:t>
      </w:r>
      <w:r w:rsidR="0060397E" w:rsidRPr="00766E82">
        <w:rPr>
          <w:rFonts w:asciiTheme="minorHAnsi" w:hAnsiTheme="minorHAnsi" w:cs="Arial"/>
          <w:b/>
        </w:rPr>
        <w:t>ntries</w:t>
      </w:r>
      <w:r w:rsidRPr="00766E82">
        <w:rPr>
          <w:rFonts w:asciiTheme="minorHAnsi" w:hAnsiTheme="minorHAnsi" w:cs="Arial"/>
          <w:b/>
        </w:rPr>
        <w:t xml:space="preserve"> will be </w:t>
      </w:r>
      <w:r w:rsidR="0088225B">
        <w:rPr>
          <w:rFonts w:asciiTheme="minorHAnsi" w:hAnsiTheme="minorHAnsi" w:cs="Arial"/>
          <w:b/>
        </w:rPr>
        <w:t>31</w:t>
      </w:r>
      <w:r w:rsidR="0088225B" w:rsidRPr="0088225B">
        <w:rPr>
          <w:rFonts w:asciiTheme="minorHAnsi" w:hAnsiTheme="minorHAnsi" w:cs="Arial"/>
          <w:b/>
          <w:vertAlign w:val="superscript"/>
        </w:rPr>
        <w:t>st</w:t>
      </w:r>
      <w:r w:rsidR="0088225B">
        <w:rPr>
          <w:rFonts w:asciiTheme="minorHAnsi" w:hAnsiTheme="minorHAnsi" w:cs="Arial"/>
          <w:b/>
        </w:rPr>
        <w:t xml:space="preserve"> March</w:t>
      </w:r>
      <w:r w:rsidR="00766E82">
        <w:rPr>
          <w:rFonts w:asciiTheme="minorHAnsi" w:hAnsiTheme="minorHAnsi" w:cs="Arial"/>
          <w:b/>
        </w:rPr>
        <w:t xml:space="preserve"> 202</w:t>
      </w:r>
      <w:r w:rsidR="0088225B">
        <w:rPr>
          <w:rFonts w:asciiTheme="minorHAnsi" w:hAnsiTheme="minorHAnsi" w:cs="Arial"/>
          <w:b/>
        </w:rPr>
        <w:t>1</w:t>
      </w:r>
      <w:r w:rsidRPr="00766E82">
        <w:rPr>
          <w:rFonts w:asciiTheme="minorHAnsi" w:hAnsiTheme="minorHAnsi" w:cs="Arial"/>
          <w:b/>
        </w:rPr>
        <w:t>, and will only be accepted on a fully competed form with payment</w:t>
      </w:r>
      <w:r w:rsidR="00BA54EA">
        <w:rPr>
          <w:rFonts w:asciiTheme="minorHAnsi" w:hAnsiTheme="minorHAnsi" w:cs="Arial"/>
          <w:b/>
        </w:rPr>
        <w:t>.</w:t>
      </w:r>
      <w:r w:rsidRPr="00766E82">
        <w:rPr>
          <w:rFonts w:asciiTheme="minorHAnsi" w:hAnsiTheme="minorHAnsi" w:cs="Arial"/>
          <w:b/>
        </w:rPr>
        <w:t xml:space="preserve"> Entries will close when </w:t>
      </w:r>
      <w:r w:rsidR="00BD256D" w:rsidRPr="00766E82">
        <w:rPr>
          <w:rFonts w:asciiTheme="minorHAnsi" w:hAnsiTheme="minorHAnsi" w:cs="Arial"/>
          <w:b/>
        </w:rPr>
        <w:t xml:space="preserve">the </w:t>
      </w:r>
      <w:r w:rsidRPr="00766E82">
        <w:rPr>
          <w:rFonts w:asciiTheme="minorHAnsi" w:hAnsiTheme="minorHAnsi" w:cs="Arial"/>
          <w:b/>
        </w:rPr>
        <w:t xml:space="preserve">competition is full, on or before </w:t>
      </w:r>
      <w:r w:rsidR="0088225B">
        <w:rPr>
          <w:rFonts w:asciiTheme="minorHAnsi" w:hAnsiTheme="minorHAnsi" w:cs="Arial"/>
          <w:b/>
        </w:rPr>
        <w:t>11</w:t>
      </w:r>
      <w:r w:rsidR="00766E82" w:rsidRPr="00766E82">
        <w:rPr>
          <w:rFonts w:asciiTheme="minorHAnsi" w:hAnsiTheme="minorHAnsi" w:cs="Arial"/>
          <w:b/>
          <w:vertAlign w:val="superscript"/>
        </w:rPr>
        <w:t>th</w:t>
      </w:r>
      <w:r w:rsidR="00766E82">
        <w:rPr>
          <w:rFonts w:asciiTheme="minorHAnsi" w:hAnsiTheme="minorHAnsi" w:cs="Arial"/>
          <w:b/>
        </w:rPr>
        <w:t xml:space="preserve"> May 202</w:t>
      </w:r>
      <w:r w:rsidR="006D00F1">
        <w:rPr>
          <w:rFonts w:asciiTheme="minorHAnsi" w:hAnsiTheme="minorHAnsi" w:cs="Arial"/>
          <w:b/>
        </w:rPr>
        <w:t>1</w:t>
      </w:r>
      <w:r w:rsidR="00BD256D" w:rsidRPr="00766E82">
        <w:rPr>
          <w:rFonts w:asciiTheme="minorHAnsi" w:hAnsiTheme="minorHAnsi" w:cs="Arial"/>
          <w:b/>
          <w:i/>
        </w:rPr>
        <w:t>.</w:t>
      </w:r>
      <w:r w:rsidR="00EA76A3" w:rsidRPr="00766E82">
        <w:rPr>
          <w:rFonts w:asciiTheme="minorHAnsi" w:hAnsiTheme="minorHAnsi" w:cs="Arial"/>
          <w:b/>
          <w:i/>
        </w:rPr>
        <w:t xml:space="preserve"> </w:t>
      </w:r>
      <w:r w:rsidR="00BD256D" w:rsidRPr="00766E82">
        <w:rPr>
          <w:rFonts w:asciiTheme="minorHAnsi" w:hAnsiTheme="minorHAnsi" w:cs="Arial"/>
          <w:bCs/>
          <w:szCs w:val="23"/>
          <w:lang w:eastAsia="en-GB"/>
        </w:rPr>
        <w:t>L</w:t>
      </w:r>
      <w:r w:rsidR="007E0BCC" w:rsidRPr="00766E82">
        <w:rPr>
          <w:rFonts w:asciiTheme="minorHAnsi" w:hAnsiTheme="minorHAnsi" w:cs="Arial"/>
          <w:bCs/>
          <w:szCs w:val="23"/>
          <w:lang w:eastAsia="en-GB"/>
        </w:rPr>
        <w:t>ate</w:t>
      </w:r>
      <w:r w:rsidR="0060397E" w:rsidRPr="00766E82">
        <w:rPr>
          <w:rFonts w:asciiTheme="minorHAnsi" w:hAnsiTheme="minorHAnsi" w:cs="Arial"/>
          <w:bCs/>
          <w:szCs w:val="23"/>
          <w:lang w:eastAsia="en-GB"/>
        </w:rPr>
        <w:t xml:space="preserve"> </w:t>
      </w:r>
      <w:r w:rsidR="0060397E" w:rsidRPr="00196B0E">
        <w:rPr>
          <w:rFonts w:asciiTheme="minorHAnsi" w:hAnsiTheme="minorHAnsi" w:cs="Arial"/>
          <w:bCs/>
          <w:szCs w:val="23"/>
          <w:lang w:eastAsia="en-GB"/>
        </w:rPr>
        <w:t>entries will be accepted at the discretion of the organiser and may be subject to a surcharge. Please enter early as places will be limited.</w:t>
      </w:r>
      <w:r w:rsidR="00DA26A5" w:rsidRPr="00196B0E">
        <w:rPr>
          <w:rFonts w:asciiTheme="minorHAnsi" w:hAnsiTheme="minorHAnsi" w:cs="Arial"/>
          <w:bCs/>
          <w:szCs w:val="23"/>
          <w:lang w:eastAsia="en-GB"/>
        </w:rPr>
        <w:t xml:space="preserve"> If full a waiting list will be kept. </w:t>
      </w:r>
    </w:p>
    <w:p w14:paraId="448DCC2F" w14:textId="44A7C08F" w:rsidR="007E3E3E" w:rsidRPr="00196B0E" w:rsidRDefault="007E3E3E" w:rsidP="00E81D79">
      <w:pPr>
        <w:spacing w:after="120"/>
        <w:rPr>
          <w:rFonts w:asciiTheme="minorHAnsi" w:hAnsiTheme="minorHAnsi" w:cs="Arial"/>
          <w:bCs/>
          <w:szCs w:val="23"/>
          <w:lang w:eastAsia="en-GB"/>
        </w:rPr>
      </w:pPr>
      <w:r>
        <w:rPr>
          <w:rFonts w:asciiTheme="minorHAnsi" w:hAnsiTheme="minorHAnsi" w:cs="Arial"/>
          <w:bCs/>
          <w:szCs w:val="23"/>
          <w:lang w:eastAsia="en-GB"/>
        </w:rPr>
        <w:t>This competition will comply with all Covid-19 restrictions applicable at the time of the event. Full details will be sent to all competitors and helpers in advance of the competition.</w:t>
      </w:r>
    </w:p>
    <w:p w14:paraId="24F2BD2E" w14:textId="604E20C0" w:rsidR="00532A1E" w:rsidRPr="007E3E3E" w:rsidRDefault="00596B40" w:rsidP="00272F45">
      <w:pPr>
        <w:pStyle w:val="HTMLPreformatted"/>
        <w:spacing w:after="120"/>
        <w:rPr>
          <w:rFonts w:asciiTheme="minorHAnsi" w:hAnsiTheme="minorHAnsi" w:cs="Arial"/>
          <w:i/>
          <w:sz w:val="24"/>
        </w:rPr>
      </w:pPr>
      <w:r w:rsidRPr="00EA76A3">
        <w:rPr>
          <w:rFonts w:asciiTheme="minorHAnsi" w:hAnsiTheme="minorHAnsi" w:cs="Arial"/>
          <w:b/>
          <w:sz w:val="24"/>
        </w:rPr>
        <w:t>Entries and schedules</w:t>
      </w:r>
      <w:r w:rsidR="00C74B55" w:rsidRPr="00EA76A3">
        <w:rPr>
          <w:rFonts w:asciiTheme="minorHAnsi" w:hAnsiTheme="minorHAnsi" w:cs="Arial"/>
          <w:b/>
          <w:sz w:val="24"/>
        </w:rPr>
        <w:t>:</w:t>
      </w:r>
      <w:r w:rsidRPr="00EA76A3">
        <w:rPr>
          <w:rFonts w:asciiTheme="minorHAnsi" w:hAnsiTheme="minorHAnsi" w:cs="Arial"/>
          <w:sz w:val="24"/>
        </w:rPr>
        <w:t xml:space="preserve"> </w:t>
      </w:r>
      <w:r w:rsidR="006E68DB">
        <w:rPr>
          <w:rFonts w:asciiTheme="minorHAnsi" w:hAnsiTheme="minorHAnsi" w:cs="Arial"/>
          <w:i/>
          <w:sz w:val="24"/>
        </w:rPr>
        <w:t xml:space="preserve">Chris Paine, Cott Farm, Martletwy, Narberth, Pembrokeshire. SA67 8AB email: </w:t>
      </w:r>
      <w:hyperlink r:id="rId8" w:history="1">
        <w:r w:rsidR="006E68DB" w:rsidRPr="00EF4AD3">
          <w:rPr>
            <w:rStyle w:val="Hyperlink"/>
            <w:rFonts w:asciiTheme="minorHAnsi" w:hAnsiTheme="minorHAnsi" w:cs="Arial"/>
            <w:i/>
            <w:sz w:val="24"/>
          </w:rPr>
          <w:t>Christine.A.paine@outlook.com</w:t>
        </w:r>
      </w:hyperlink>
      <w:r w:rsidR="006E68DB">
        <w:rPr>
          <w:rFonts w:asciiTheme="minorHAnsi" w:hAnsiTheme="minorHAnsi" w:cs="Arial"/>
          <w:i/>
          <w:sz w:val="24"/>
        </w:rPr>
        <w:t xml:space="preserve"> tel: 01834 891433 mobile: 07788 747523</w:t>
      </w:r>
    </w:p>
    <w:p w14:paraId="75EA26E6" w14:textId="0396852E" w:rsidR="00C827F3" w:rsidRPr="00C827F3" w:rsidRDefault="007E3D5F" w:rsidP="00272F45">
      <w:pPr>
        <w:pStyle w:val="HTMLPreformatted"/>
        <w:spacing w:after="120"/>
        <w:rPr>
          <w:rFonts w:asciiTheme="minorHAnsi" w:hAnsiTheme="minorHAnsi" w:cs="Arial"/>
          <w:sz w:val="24"/>
          <w:szCs w:val="18"/>
          <w:shd w:val="clear" w:color="auto" w:fill="FFFFFF"/>
        </w:rPr>
      </w:pPr>
      <w:r>
        <w:rPr>
          <w:rFonts w:asciiTheme="minorHAnsi" w:hAnsiTheme="minorHAnsi" w:cs="Arial"/>
          <w:b/>
          <w:sz w:val="24"/>
        </w:rPr>
        <w:lastRenderedPageBreak/>
        <w:t xml:space="preserve">Equine </w:t>
      </w:r>
      <w:r w:rsidR="00C827F3" w:rsidRPr="00C827F3">
        <w:rPr>
          <w:rFonts w:asciiTheme="minorHAnsi" w:hAnsiTheme="minorHAnsi" w:cs="Arial"/>
          <w:b/>
          <w:sz w:val="24"/>
        </w:rPr>
        <w:t>Flu Requirements:</w:t>
      </w:r>
      <w:r w:rsidR="00C827F3">
        <w:rPr>
          <w:rFonts w:asciiTheme="minorHAnsi" w:hAnsiTheme="minorHAnsi" w:cs="Arial"/>
          <w:b/>
          <w:sz w:val="24"/>
        </w:rPr>
        <w:t xml:space="preserve"> </w:t>
      </w:r>
      <w:r w:rsidR="00C827F3" w:rsidRPr="00C827F3">
        <w:rPr>
          <w:rFonts w:asciiTheme="minorHAnsi" w:hAnsiTheme="minorHAnsi" w:cs="Arial"/>
          <w:sz w:val="24"/>
          <w:szCs w:val="18"/>
          <w:shd w:val="clear" w:color="auto" w:fill="FFFFFF"/>
        </w:rPr>
        <w:t xml:space="preserve">TREC GB requires that </w:t>
      </w:r>
      <w:r w:rsidR="00633E76">
        <w:rPr>
          <w:rFonts w:asciiTheme="minorHAnsi" w:hAnsiTheme="minorHAnsi" w:cs="Arial"/>
          <w:sz w:val="24"/>
          <w:szCs w:val="18"/>
          <w:shd w:val="clear" w:color="auto" w:fill="FFFFFF"/>
        </w:rPr>
        <w:t xml:space="preserve">horses attending </w:t>
      </w:r>
      <w:r w:rsidR="00C827F3" w:rsidRPr="00C827F3">
        <w:rPr>
          <w:rFonts w:asciiTheme="minorHAnsi" w:hAnsiTheme="minorHAnsi" w:cs="Arial"/>
          <w:sz w:val="24"/>
          <w:szCs w:val="18"/>
          <w:shd w:val="clear" w:color="auto" w:fill="FFFFFF"/>
        </w:rPr>
        <w:t xml:space="preserve">all events, including training &amp; camps, </w:t>
      </w:r>
      <w:r w:rsidR="00633E76">
        <w:rPr>
          <w:rFonts w:asciiTheme="minorHAnsi" w:hAnsiTheme="minorHAnsi" w:cs="Arial"/>
          <w:sz w:val="24"/>
          <w:szCs w:val="18"/>
          <w:shd w:val="clear" w:color="auto" w:fill="FFFFFF"/>
        </w:rPr>
        <w:t>must have</w:t>
      </w:r>
      <w:r w:rsidR="00C827F3" w:rsidRPr="00C827F3">
        <w:rPr>
          <w:rFonts w:asciiTheme="minorHAnsi" w:hAnsiTheme="minorHAnsi" w:cs="Arial"/>
          <w:sz w:val="24"/>
          <w:szCs w:val="18"/>
          <w:shd w:val="clear" w:color="auto" w:fill="FFFFFF"/>
        </w:rPr>
        <w:t xml:space="preserve"> up to date </w:t>
      </w:r>
      <w:r w:rsidR="00633E76">
        <w:rPr>
          <w:rFonts w:asciiTheme="minorHAnsi" w:hAnsiTheme="minorHAnsi" w:cs="Arial"/>
          <w:sz w:val="24"/>
          <w:szCs w:val="18"/>
          <w:shd w:val="clear" w:color="auto" w:fill="FFFFFF"/>
        </w:rPr>
        <w:t xml:space="preserve">vaccinations </w:t>
      </w:r>
      <w:r w:rsidR="00C827F3" w:rsidRPr="00C827F3">
        <w:rPr>
          <w:rFonts w:asciiTheme="minorHAnsi" w:hAnsiTheme="minorHAnsi" w:cs="Arial"/>
          <w:sz w:val="24"/>
          <w:szCs w:val="18"/>
          <w:shd w:val="clear" w:color="auto" w:fill="FFFFFF"/>
        </w:rPr>
        <w:t>(12</w:t>
      </w:r>
      <w:r w:rsidR="00E20B37">
        <w:rPr>
          <w:rFonts w:asciiTheme="minorHAnsi" w:hAnsiTheme="minorHAnsi" w:cs="Arial"/>
          <w:sz w:val="24"/>
          <w:szCs w:val="18"/>
          <w:shd w:val="clear" w:color="auto" w:fill="FFFFFF"/>
        </w:rPr>
        <w:t>-</w:t>
      </w:r>
      <w:r w:rsidR="00C827F3" w:rsidRPr="00C827F3">
        <w:rPr>
          <w:rFonts w:asciiTheme="minorHAnsi" w:hAnsiTheme="minorHAnsi" w:cs="Arial"/>
          <w:sz w:val="24"/>
          <w:szCs w:val="18"/>
          <w:shd w:val="clear" w:color="auto" w:fill="FFFFFF"/>
        </w:rPr>
        <w:t>month cycle) and passports</w:t>
      </w:r>
      <w:r w:rsidR="00633E76">
        <w:rPr>
          <w:rFonts w:asciiTheme="minorHAnsi" w:hAnsiTheme="minorHAnsi" w:cs="Arial"/>
          <w:sz w:val="24"/>
          <w:szCs w:val="18"/>
          <w:shd w:val="clear" w:color="auto" w:fill="FFFFFF"/>
        </w:rPr>
        <w:t xml:space="preserve"> are checked before the competition takes place</w:t>
      </w:r>
      <w:r w:rsidR="00C827F3" w:rsidRPr="00C827F3">
        <w:rPr>
          <w:rFonts w:asciiTheme="minorHAnsi" w:hAnsiTheme="minorHAnsi" w:cs="Arial"/>
          <w:sz w:val="24"/>
          <w:szCs w:val="18"/>
          <w:shd w:val="clear" w:color="auto" w:fill="FFFFFF"/>
        </w:rPr>
        <w:t>. Horses that have had their annual vaccination or a booster, within the last six days</w:t>
      </w:r>
      <w:r w:rsidR="00C827F3">
        <w:rPr>
          <w:rFonts w:asciiTheme="minorHAnsi" w:hAnsiTheme="minorHAnsi" w:cs="Arial"/>
          <w:sz w:val="24"/>
          <w:szCs w:val="18"/>
          <w:shd w:val="clear" w:color="auto" w:fill="FFFFFF"/>
        </w:rPr>
        <w:t xml:space="preserve"> of the event</w:t>
      </w:r>
      <w:r w:rsidR="00C827F3" w:rsidRPr="00C827F3">
        <w:rPr>
          <w:rFonts w:asciiTheme="minorHAnsi" w:hAnsiTheme="minorHAnsi" w:cs="Arial"/>
          <w:sz w:val="24"/>
          <w:szCs w:val="18"/>
          <w:shd w:val="clear" w:color="auto" w:fill="FFFFFF"/>
        </w:rPr>
        <w:t xml:space="preserve"> should not be allowed to compete. For unvaccinated horses to be able to compete a new programme takes a minimum of 28 days. </w:t>
      </w:r>
    </w:p>
    <w:p w14:paraId="0A5B45F8" w14:textId="77777777" w:rsidR="00E20B37" w:rsidRPr="00E20B37" w:rsidRDefault="00C827F3" w:rsidP="007E3D5F">
      <w:pPr>
        <w:pStyle w:val="HTMLPreformatted"/>
        <w:numPr>
          <w:ilvl w:val="0"/>
          <w:numId w:val="17"/>
        </w:numPr>
        <w:spacing w:after="120"/>
        <w:rPr>
          <w:rFonts w:asciiTheme="minorHAnsi" w:hAnsiTheme="minorHAnsi" w:cs="Arial"/>
          <w:sz w:val="24"/>
          <w:szCs w:val="18"/>
          <w:shd w:val="clear" w:color="auto" w:fill="FFFFFF"/>
        </w:rPr>
      </w:pPr>
      <w:r w:rsidRPr="00C827F3">
        <w:rPr>
          <w:rFonts w:asciiTheme="minorHAnsi" w:hAnsiTheme="minorHAnsi" w:cs="Arial"/>
          <w:sz w:val="24"/>
          <w:szCs w:val="18"/>
          <w:shd w:val="clear" w:color="auto" w:fill="FFFFFF"/>
        </w:rPr>
        <w:t xml:space="preserve">The </w:t>
      </w:r>
      <w:r w:rsidR="00E20B37">
        <w:rPr>
          <w:rFonts w:asciiTheme="minorHAnsi" w:hAnsiTheme="minorHAnsi" w:cs="Arial"/>
          <w:sz w:val="24"/>
          <w:szCs w:val="18"/>
          <w:shd w:val="clear" w:color="auto" w:fill="FFFFFF"/>
        </w:rPr>
        <w:t>12-</w:t>
      </w:r>
      <w:r w:rsidRPr="00C827F3">
        <w:rPr>
          <w:rFonts w:asciiTheme="minorHAnsi" w:hAnsiTheme="minorHAnsi" w:cs="Arial"/>
          <w:sz w:val="24"/>
          <w:szCs w:val="18"/>
          <w:shd w:val="clear" w:color="auto" w:fill="FFFFFF"/>
        </w:rPr>
        <w:t>month cycle means that a horse’s vaccinations should be dated on or within 365 days (twelve months), for each year recorded on the passport, after the initial cycle of three injections were originally completed. For example</w:t>
      </w:r>
      <w:r w:rsidR="00E20B37">
        <w:rPr>
          <w:rFonts w:asciiTheme="minorHAnsi" w:hAnsiTheme="minorHAnsi" w:cs="Arial"/>
          <w:sz w:val="24"/>
          <w:szCs w:val="18"/>
          <w:shd w:val="clear" w:color="auto" w:fill="FFFFFF"/>
        </w:rPr>
        <w:t>,</w:t>
      </w:r>
      <w:r w:rsidRPr="00C827F3">
        <w:rPr>
          <w:rFonts w:asciiTheme="minorHAnsi" w:hAnsiTheme="minorHAnsi" w:cs="Arial"/>
          <w:sz w:val="24"/>
          <w:szCs w:val="18"/>
          <w:shd w:val="clear" w:color="auto" w:fill="FFFFFF"/>
        </w:rPr>
        <w:t xml:space="preserve"> a horse vaccinated on 15th March one year needs to be vaccinated on or before 15th March the following year. This also applies in leap years.</w:t>
      </w:r>
    </w:p>
    <w:p w14:paraId="32E34529" w14:textId="06A6F553" w:rsidR="00C827F3" w:rsidRDefault="00C827F3" w:rsidP="007E3D5F">
      <w:pPr>
        <w:pStyle w:val="HTMLPreformatted"/>
        <w:numPr>
          <w:ilvl w:val="0"/>
          <w:numId w:val="17"/>
        </w:numPr>
        <w:spacing w:after="120"/>
        <w:rPr>
          <w:rFonts w:asciiTheme="minorHAnsi" w:hAnsiTheme="minorHAnsi" w:cs="Arial"/>
          <w:sz w:val="24"/>
          <w:szCs w:val="18"/>
          <w:shd w:val="clear" w:color="auto" w:fill="FFFFFF"/>
        </w:rPr>
      </w:pPr>
      <w:r w:rsidRPr="00C827F3">
        <w:rPr>
          <w:rFonts w:asciiTheme="minorHAnsi" w:hAnsiTheme="minorHAnsi" w:cs="Arial"/>
          <w:sz w:val="24"/>
          <w:szCs w:val="18"/>
          <w:shd w:val="clear" w:color="auto" w:fill="FFFFFF"/>
        </w:rPr>
        <w:t>Horses with several years of annual booster vaccinations can have gaps in their record provided that;</w:t>
      </w:r>
      <w:r w:rsidRPr="00C827F3">
        <w:rPr>
          <w:rFonts w:asciiTheme="minorHAnsi" w:hAnsiTheme="minorHAnsi" w:cs="Arial"/>
          <w:sz w:val="24"/>
          <w:szCs w:val="18"/>
        </w:rPr>
        <w:br/>
      </w:r>
      <w:r w:rsidRPr="00C827F3">
        <w:rPr>
          <w:rFonts w:asciiTheme="minorHAnsi" w:hAnsiTheme="minorHAnsi" w:cs="Arial"/>
          <w:sz w:val="24"/>
          <w:szCs w:val="18"/>
          <w:shd w:val="clear" w:color="auto" w:fill="FFFFFF"/>
        </w:rPr>
        <w:t>a) The first two primary injections were administered correctly before 1st January 201</w:t>
      </w:r>
      <w:r w:rsidR="00E20B37">
        <w:rPr>
          <w:rFonts w:asciiTheme="minorHAnsi" w:hAnsiTheme="minorHAnsi" w:cs="Arial"/>
          <w:sz w:val="24"/>
          <w:szCs w:val="18"/>
          <w:shd w:val="clear" w:color="auto" w:fill="FFFFFF"/>
        </w:rPr>
        <w:t>6</w:t>
      </w:r>
      <w:r w:rsidRPr="00C827F3">
        <w:rPr>
          <w:rFonts w:asciiTheme="minorHAnsi" w:hAnsiTheme="minorHAnsi" w:cs="Arial"/>
          <w:sz w:val="24"/>
          <w:szCs w:val="18"/>
          <w:shd w:val="clear" w:color="auto" w:fill="FFFFFF"/>
        </w:rPr>
        <w:t>. (2nd injection 21-92 days after the 1st injection).</w:t>
      </w:r>
      <w:r w:rsidRPr="00C827F3">
        <w:rPr>
          <w:rFonts w:asciiTheme="minorHAnsi" w:hAnsiTheme="minorHAnsi" w:cs="Arial"/>
          <w:sz w:val="24"/>
          <w:szCs w:val="18"/>
        </w:rPr>
        <w:br/>
      </w:r>
      <w:r w:rsidRPr="00C827F3">
        <w:rPr>
          <w:rFonts w:asciiTheme="minorHAnsi" w:hAnsiTheme="minorHAnsi" w:cs="Arial"/>
          <w:sz w:val="24"/>
          <w:szCs w:val="18"/>
          <w:shd w:val="clear" w:color="auto" w:fill="FFFFFF"/>
        </w:rPr>
        <w:t>b) All annual boosters since 1st January 201</w:t>
      </w:r>
      <w:r w:rsidR="00E20B37">
        <w:rPr>
          <w:rFonts w:asciiTheme="minorHAnsi" w:hAnsiTheme="minorHAnsi" w:cs="Arial"/>
          <w:sz w:val="24"/>
          <w:szCs w:val="18"/>
          <w:shd w:val="clear" w:color="auto" w:fill="FFFFFF"/>
        </w:rPr>
        <w:t>6</w:t>
      </w:r>
      <w:r w:rsidRPr="00C827F3">
        <w:rPr>
          <w:rFonts w:asciiTheme="minorHAnsi" w:hAnsiTheme="minorHAnsi" w:cs="Arial"/>
          <w:sz w:val="24"/>
          <w:szCs w:val="18"/>
          <w:shd w:val="clear" w:color="auto" w:fill="FFFFFF"/>
        </w:rPr>
        <w:t xml:space="preserve"> are within time.</w:t>
      </w:r>
    </w:p>
    <w:p w14:paraId="33DEBC05" w14:textId="77777777" w:rsidR="00E20B37" w:rsidRPr="005F79D1" w:rsidRDefault="00E20B37" w:rsidP="00E20B37">
      <w:pPr>
        <w:pStyle w:val="HTMLPreformatted"/>
        <w:spacing w:after="120"/>
        <w:ind w:left="360"/>
        <w:jc w:val="both"/>
        <w:rPr>
          <w:rFonts w:asciiTheme="minorHAnsi" w:hAnsiTheme="minorHAnsi" w:cs="Arial"/>
          <w:i/>
          <w:sz w:val="24"/>
          <w:lang w:eastAsia="en-GB"/>
        </w:rPr>
      </w:pPr>
      <w:r w:rsidRPr="005F79D1">
        <w:rPr>
          <w:rFonts w:asciiTheme="minorHAnsi" w:hAnsiTheme="minorHAnsi" w:cs="Arial"/>
          <w:sz w:val="24"/>
          <w:lang w:eastAsia="en-GB"/>
        </w:rPr>
        <w:t xml:space="preserve">Your horse can be registered on the TREC GB central register by sending a copy of the full vaccination record and horse registration details from the passport to </w:t>
      </w:r>
      <w:hyperlink r:id="rId9" w:history="1">
        <w:r w:rsidRPr="005F79D1">
          <w:rPr>
            <w:rStyle w:val="Hyperlink"/>
            <w:rFonts w:asciiTheme="minorHAnsi" w:hAnsiTheme="minorHAnsi" w:cs="Arial"/>
            <w:color w:val="auto"/>
            <w:sz w:val="24"/>
            <w:lang w:eastAsia="en-GB"/>
          </w:rPr>
          <w:t>admin@trecgb.com</w:t>
        </w:r>
      </w:hyperlink>
      <w:r w:rsidRPr="005F79D1">
        <w:rPr>
          <w:rFonts w:asciiTheme="minorHAnsi" w:hAnsiTheme="minorHAnsi" w:cs="Arial"/>
          <w:sz w:val="24"/>
          <w:lang w:eastAsia="en-GB"/>
        </w:rPr>
        <w:t xml:space="preserve">. Alternatively, </w:t>
      </w:r>
      <w:r>
        <w:rPr>
          <w:rFonts w:asciiTheme="minorHAnsi" w:hAnsiTheme="minorHAnsi" w:cs="Arial"/>
          <w:sz w:val="24"/>
          <w:lang w:eastAsia="en-GB"/>
        </w:rPr>
        <w:t xml:space="preserve">your horse will be registered by the Entries Secretary for this event, </w:t>
      </w:r>
      <w:r w:rsidRPr="005F79D1">
        <w:rPr>
          <w:rFonts w:asciiTheme="minorHAnsi" w:hAnsiTheme="minorHAnsi" w:cs="Arial"/>
          <w:sz w:val="24"/>
          <w:lang w:eastAsia="en-GB"/>
        </w:rPr>
        <w:t>please include a copy of the vaccination certificate and horse registration details when sending your</w:t>
      </w:r>
      <w:r>
        <w:rPr>
          <w:rFonts w:asciiTheme="minorHAnsi" w:hAnsiTheme="minorHAnsi" w:cs="Arial"/>
          <w:sz w:val="24"/>
          <w:lang w:eastAsia="en-GB"/>
        </w:rPr>
        <w:t xml:space="preserve"> completed</w:t>
      </w:r>
      <w:r w:rsidRPr="005F79D1">
        <w:rPr>
          <w:rFonts w:asciiTheme="minorHAnsi" w:hAnsiTheme="minorHAnsi" w:cs="Arial"/>
          <w:sz w:val="24"/>
          <w:lang w:eastAsia="en-GB"/>
        </w:rPr>
        <w:t xml:space="preserve"> entry </w:t>
      </w:r>
      <w:r>
        <w:rPr>
          <w:rFonts w:asciiTheme="minorHAnsi" w:hAnsiTheme="minorHAnsi" w:cs="Arial"/>
          <w:sz w:val="24"/>
          <w:lang w:eastAsia="en-GB"/>
        </w:rPr>
        <w:t>in.</w:t>
      </w:r>
    </w:p>
    <w:p w14:paraId="1CE57B92" w14:textId="3AE0820B" w:rsidR="007E3D5F" w:rsidRPr="007E3D5F" w:rsidRDefault="007E3D5F" w:rsidP="007E3D5F">
      <w:pPr>
        <w:pStyle w:val="HTMLPreformatted"/>
        <w:spacing w:after="120"/>
        <w:rPr>
          <w:rFonts w:asciiTheme="minorHAnsi" w:hAnsiTheme="minorHAnsi" w:cs="Arial"/>
          <w:b/>
          <w:bCs/>
          <w:sz w:val="24"/>
          <w:szCs w:val="18"/>
          <w:shd w:val="clear" w:color="auto" w:fill="FFFFFF"/>
        </w:rPr>
      </w:pPr>
    </w:p>
    <w:p w14:paraId="0BC51765" w14:textId="3691812B" w:rsidR="007E3D5F" w:rsidRPr="007E3D5F" w:rsidRDefault="007E3D5F" w:rsidP="00633E76">
      <w:pPr>
        <w:pStyle w:val="HTMLPreformatted"/>
        <w:spacing w:after="120"/>
        <w:jc w:val="center"/>
        <w:rPr>
          <w:rFonts w:asciiTheme="minorHAnsi" w:hAnsiTheme="minorHAnsi" w:cs="Arial"/>
          <w:b/>
          <w:bCs/>
          <w:sz w:val="24"/>
          <w:szCs w:val="18"/>
          <w:shd w:val="clear" w:color="auto" w:fill="FFFFFF"/>
        </w:rPr>
      </w:pPr>
      <w:r w:rsidRPr="007E3D5F">
        <w:rPr>
          <w:rFonts w:asciiTheme="minorHAnsi" w:hAnsiTheme="minorHAnsi" w:cs="Arial"/>
          <w:b/>
          <w:bCs/>
          <w:sz w:val="24"/>
          <w:szCs w:val="18"/>
          <w:shd w:val="clear" w:color="auto" w:fill="FFFFFF"/>
        </w:rPr>
        <w:t>Al</w:t>
      </w:r>
      <w:r w:rsidR="007E3E3E">
        <w:rPr>
          <w:rFonts w:asciiTheme="minorHAnsi" w:hAnsiTheme="minorHAnsi" w:cs="Arial"/>
          <w:b/>
          <w:bCs/>
          <w:sz w:val="24"/>
          <w:szCs w:val="18"/>
          <w:shd w:val="clear" w:color="auto" w:fill="FFFFFF"/>
        </w:rPr>
        <w:t>l passports will be verified on-line prior to the competition.</w:t>
      </w:r>
    </w:p>
    <w:p w14:paraId="4DE710A8" w14:textId="2479A39D" w:rsidR="00EA76A3" w:rsidRDefault="00272F45" w:rsidP="00CD62E7">
      <w:pPr>
        <w:jc w:val="center"/>
        <w:rPr>
          <w:rFonts w:asciiTheme="minorHAnsi" w:hAnsiTheme="minorHAnsi" w:cs="Arial"/>
          <w:szCs w:val="22"/>
        </w:rPr>
      </w:pPr>
      <w:r w:rsidRPr="00EA76A3">
        <w:rPr>
          <w:rFonts w:asciiTheme="minorHAnsi" w:hAnsiTheme="minorHAnsi" w:cs="Arial"/>
          <w:b/>
        </w:rPr>
        <w:t>For more information v</w:t>
      </w:r>
      <w:r w:rsidR="00C74B55" w:rsidRPr="00EA76A3">
        <w:rPr>
          <w:rFonts w:asciiTheme="minorHAnsi" w:hAnsiTheme="minorHAnsi" w:cs="Arial"/>
          <w:b/>
        </w:rPr>
        <w:t xml:space="preserve">isit </w:t>
      </w:r>
      <w:r w:rsidR="00836AC3">
        <w:rPr>
          <w:rFonts w:asciiTheme="minorHAnsi" w:hAnsiTheme="minorHAnsi" w:cs="Arial"/>
          <w:b/>
        </w:rPr>
        <w:t>the TREC GB</w:t>
      </w:r>
      <w:r w:rsidR="00C74B55" w:rsidRPr="00EA76A3">
        <w:rPr>
          <w:rFonts w:asciiTheme="minorHAnsi" w:hAnsiTheme="minorHAnsi" w:cs="Arial"/>
          <w:b/>
        </w:rPr>
        <w:t xml:space="preserve"> web</w:t>
      </w:r>
      <w:r w:rsidR="007E34AD" w:rsidRPr="00EA76A3">
        <w:rPr>
          <w:rFonts w:asciiTheme="minorHAnsi" w:hAnsiTheme="minorHAnsi" w:cs="Arial"/>
          <w:b/>
        </w:rPr>
        <w:t xml:space="preserve">site </w:t>
      </w:r>
      <w:hyperlink r:id="rId10" w:history="1">
        <w:r w:rsidR="00DA26A5" w:rsidRPr="00EA76A3">
          <w:rPr>
            <w:rStyle w:val="Hyperlink"/>
            <w:rFonts w:asciiTheme="minorHAnsi" w:hAnsiTheme="minorHAnsi" w:cs="Arial"/>
            <w:b/>
            <w:color w:val="auto"/>
          </w:rPr>
          <w:t>www.trecgb.com</w:t>
        </w:r>
      </w:hyperlink>
    </w:p>
    <w:p w14:paraId="504BA198" w14:textId="77777777" w:rsidR="0059390C" w:rsidRDefault="0059390C" w:rsidP="004D5D8F">
      <w:pPr>
        <w:rPr>
          <w:rFonts w:asciiTheme="minorHAnsi" w:hAnsiTheme="minorHAnsi" w:cs="Arial"/>
          <w:szCs w:val="22"/>
        </w:rPr>
      </w:pPr>
    </w:p>
    <w:p w14:paraId="008323C2" w14:textId="77777777" w:rsidR="003B7D7E" w:rsidRDefault="003B7D7E" w:rsidP="00CD62E7">
      <w:pPr>
        <w:jc w:val="center"/>
        <w:rPr>
          <w:rFonts w:asciiTheme="minorHAnsi" w:hAnsiTheme="minorHAnsi" w:cs="Arial"/>
          <w:sz w:val="18"/>
          <w:szCs w:val="22"/>
        </w:rPr>
      </w:pPr>
    </w:p>
    <w:p w14:paraId="41FF6D4B" w14:textId="2F5FB4F7" w:rsidR="006F5D63" w:rsidRPr="007879B5" w:rsidRDefault="00D779EA" w:rsidP="00EA76A3">
      <w:pPr>
        <w:rPr>
          <w:rFonts w:asciiTheme="minorHAnsi" w:hAnsiTheme="minorHAnsi" w:cs="Arial"/>
          <w:b/>
          <w:sz w:val="28"/>
          <w:szCs w:val="22"/>
        </w:rPr>
      </w:pPr>
      <w:r>
        <w:rPr>
          <w:rFonts w:asciiTheme="minorHAnsi" w:hAnsiTheme="minorHAnsi" w:cs="Arial"/>
          <w:b/>
          <w:sz w:val="28"/>
          <w:szCs w:val="22"/>
        </w:rPr>
        <w:t xml:space="preserve">If you successfully complete at Level 2 or 2A, you will be eligible to enter the </w:t>
      </w:r>
      <w:r w:rsidR="001A5704">
        <w:rPr>
          <w:rFonts w:asciiTheme="minorHAnsi" w:hAnsiTheme="minorHAnsi" w:cs="Arial"/>
          <w:b/>
          <w:sz w:val="28"/>
          <w:szCs w:val="22"/>
        </w:rPr>
        <w:t>TREC GB</w:t>
      </w:r>
      <w:r w:rsidR="00633E76">
        <w:rPr>
          <w:rFonts w:asciiTheme="minorHAnsi" w:hAnsiTheme="minorHAnsi" w:cs="Arial"/>
          <w:b/>
          <w:sz w:val="28"/>
          <w:szCs w:val="22"/>
        </w:rPr>
        <w:t xml:space="preserve"> </w:t>
      </w:r>
      <w:r w:rsidR="001A5704">
        <w:rPr>
          <w:rFonts w:asciiTheme="minorHAnsi" w:hAnsiTheme="minorHAnsi" w:cs="Arial"/>
          <w:b/>
          <w:sz w:val="28"/>
          <w:szCs w:val="22"/>
        </w:rPr>
        <w:t>National Championship</w:t>
      </w:r>
      <w:r w:rsidR="00E20B37">
        <w:rPr>
          <w:rFonts w:asciiTheme="minorHAnsi" w:hAnsiTheme="minorHAnsi" w:cs="Arial"/>
          <w:b/>
          <w:sz w:val="28"/>
          <w:szCs w:val="22"/>
        </w:rPr>
        <w:t>s</w:t>
      </w:r>
      <w:r>
        <w:rPr>
          <w:rFonts w:asciiTheme="minorHAnsi" w:hAnsiTheme="minorHAnsi" w:cs="Arial"/>
          <w:b/>
          <w:sz w:val="28"/>
          <w:szCs w:val="22"/>
        </w:rPr>
        <w:t xml:space="preserve"> 2021</w:t>
      </w:r>
    </w:p>
    <w:p w14:paraId="7F10A957" w14:textId="7738584E" w:rsidR="003B7D7E" w:rsidRDefault="003B7D7E" w:rsidP="00DA26A5">
      <w:pPr>
        <w:tabs>
          <w:tab w:val="left" w:pos="3240"/>
        </w:tabs>
        <w:autoSpaceDE w:val="0"/>
        <w:autoSpaceDN w:val="0"/>
        <w:adjustRightInd w:val="0"/>
        <w:rPr>
          <w:rFonts w:asciiTheme="minorHAnsi" w:hAnsiTheme="minorHAnsi" w:cs="Arial"/>
        </w:rPr>
      </w:pPr>
    </w:p>
    <w:p w14:paraId="3D3D64C5" w14:textId="793014A4" w:rsidR="00DA26A5" w:rsidRDefault="00DA26A5" w:rsidP="007270F2">
      <w:pPr>
        <w:rPr>
          <w:rFonts w:asciiTheme="minorHAnsi" w:hAnsiTheme="minorHAnsi" w:cs="Arial"/>
        </w:rPr>
      </w:pPr>
      <w:r w:rsidRPr="006E68DB">
        <w:rPr>
          <w:rFonts w:asciiTheme="minorHAnsi" w:hAnsiTheme="minorHAnsi" w:cs="Arial"/>
        </w:rPr>
        <w:t>T</w:t>
      </w:r>
      <w:r w:rsidR="00E20B37">
        <w:rPr>
          <w:rFonts w:asciiTheme="minorHAnsi" w:hAnsiTheme="minorHAnsi" w:cs="Arial"/>
        </w:rPr>
        <w:t>he TREC GB National Championships</w:t>
      </w:r>
      <w:r w:rsidR="0088225B">
        <w:rPr>
          <w:rFonts w:asciiTheme="minorHAnsi" w:hAnsiTheme="minorHAnsi" w:cs="Arial"/>
        </w:rPr>
        <w:t xml:space="preserve"> will be</w:t>
      </w:r>
      <w:r w:rsidR="009F41D4" w:rsidRPr="006E68DB">
        <w:rPr>
          <w:rFonts w:asciiTheme="minorHAnsi" w:hAnsiTheme="minorHAnsi" w:cs="Arial"/>
        </w:rPr>
        <w:t xml:space="preserve"> held at </w:t>
      </w:r>
      <w:r w:rsidR="0088225B">
        <w:rPr>
          <w:rFonts w:asciiTheme="minorHAnsi" w:hAnsiTheme="minorHAnsi" w:cs="Arial"/>
        </w:rPr>
        <w:t>Brynllewelyn, Llanllwni, Pencader, Carmarthenshire on 6-8</w:t>
      </w:r>
      <w:r w:rsidR="0088225B" w:rsidRPr="0088225B">
        <w:rPr>
          <w:rFonts w:asciiTheme="minorHAnsi" w:hAnsiTheme="minorHAnsi" w:cs="Arial"/>
          <w:vertAlign w:val="superscript"/>
        </w:rPr>
        <w:t>th</w:t>
      </w:r>
      <w:r w:rsidR="0088225B">
        <w:rPr>
          <w:rFonts w:asciiTheme="minorHAnsi" w:hAnsiTheme="minorHAnsi" w:cs="Arial"/>
        </w:rPr>
        <w:t xml:space="preserve"> August 2021.</w:t>
      </w:r>
      <w:r w:rsidR="007E3E3E">
        <w:rPr>
          <w:rFonts w:asciiTheme="minorHAnsi" w:hAnsiTheme="minorHAnsi" w:cs="Arial"/>
        </w:rPr>
        <w:t xml:space="preserve"> Due to the Covid-19 pandemic, these Championships will be ‘Open’ – no Qualification will be required – other than you need to have successfully completed a full three phase TREC competition at the level you wish to enter</w:t>
      </w:r>
      <w:r w:rsidR="00E20B37">
        <w:rPr>
          <w:rFonts w:asciiTheme="minorHAnsi" w:hAnsiTheme="minorHAnsi" w:cs="Arial"/>
        </w:rPr>
        <w:t xml:space="preserve"> since the start of 2019</w:t>
      </w:r>
    </w:p>
    <w:p w14:paraId="541BE187" w14:textId="2567D0BC" w:rsidR="007E3E3E" w:rsidRPr="006E68DB" w:rsidRDefault="007E3E3E" w:rsidP="007270F2">
      <w:pPr>
        <w:rPr>
          <w:rFonts w:asciiTheme="minorHAnsi" w:hAnsiTheme="minorHAnsi" w:cs="Arial"/>
        </w:rPr>
      </w:pPr>
      <w:r>
        <w:rPr>
          <w:rFonts w:asciiTheme="minorHAnsi" w:hAnsiTheme="minorHAnsi" w:cs="Arial"/>
        </w:rPr>
        <w:t>You must be a Red or Blue member of TREC GB to enter the National Championships.</w:t>
      </w:r>
    </w:p>
    <w:p w14:paraId="2D67608C" w14:textId="6E1576BD" w:rsidR="006F5D63" w:rsidRDefault="006F5D63" w:rsidP="00DA26A5">
      <w:pPr>
        <w:tabs>
          <w:tab w:val="left" w:pos="3240"/>
        </w:tabs>
        <w:autoSpaceDE w:val="0"/>
        <w:autoSpaceDN w:val="0"/>
        <w:adjustRightInd w:val="0"/>
        <w:rPr>
          <w:rFonts w:asciiTheme="minorHAnsi" w:hAnsiTheme="minorHAnsi" w:cs="Arial"/>
          <w:i/>
        </w:rPr>
      </w:pPr>
    </w:p>
    <w:p w14:paraId="148C61D9" w14:textId="4E6D5552" w:rsidR="001263C1" w:rsidRDefault="001263C1" w:rsidP="00272F45">
      <w:pPr>
        <w:tabs>
          <w:tab w:val="left" w:pos="3240"/>
        </w:tabs>
        <w:rPr>
          <w:rFonts w:asciiTheme="minorHAnsi" w:hAnsiTheme="minorHAnsi" w:cs="Arial"/>
          <w:b/>
          <w:sz w:val="28"/>
          <w:szCs w:val="22"/>
        </w:rPr>
      </w:pPr>
      <w:r w:rsidRPr="007879B5">
        <w:rPr>
          <w:rFonts w:asciiTheme="minorHAnsi" w:hAnsiTheme="minorHAnsi" w:cs="Arial"/>
          <w:b/>
          <w:sz w:val="28"/>
          <w:szCs w:val="22"/>
        </w:rPr>
        <w:t xml:space="preserve">Classes: </w:t>
      </w:r>
    </w:p>
    <w:p w14:paraId="689280B2" w14:textId="77777777" w:rsidR="005C76D2" w:rsidRPr="00E963ED" w:rsidRDefault="005C76D2" w:rsidP="00272F45">
      <w:pPr>
        <w:tabs>
          <w:tab w:val="left" w:pos="3240"/>
        </w:tabs>
        <w:rPr>
          <w:rFonts w:asciiTheme="minorHAnsi" w:hAnsiTheme="minorHAnsi" w:cs="Arial"/>
          <w:b/>
          <w:szCs w:val="22"/>
        </w:rPr>
      </w:pPr>
    </w:p>
    <w:p w14:paraId="576015B6" w14:textId="77777777" w:rsidR="003946CF" w:rsidRPr="00196B0E" w:rsidRDefault="003E1A68" w:rsidP="003946CF">
      <w:pPr>
        <w:jc w:val="both"/>
        <w:rPr>
          <w:rFonts w:asciiTheme="minorHAnsi" w:hAnsiTheme="minorHAnsi" w:cs="Arial"/>
          <w:szCs w:val="22"/>
        </w:rPr>
      </w:pPr>
      <w:r w:rsidRPr="00196B0E">
        <w:rPr>
          <w:rFonts w:asciiTheme="minorHAnsi" w:hAnsiTheme="minorHAnsi" w:cs="Arial"/>
          <w:szCs w:val="22"/>
        </w:rPr>
        <w:t>Class 1</w:t>
      </w:r>
      <w:r w:rsidRPr="00196B0E">
        <w:rPr>
          <w:rFonts w:asciiTheme="minorHAnsi" w:hAnsiTheme="minorHAnsi" w:cs="Arial"/>
          <w:b/>
          <w:szCs w:val="22"/>
        </w:rPr>
        <w:tab/>
      </w:r>
      <w:r w:rsidR="007B10C4">
        <w:rPr>
          <w:rFonts w:asciiTheme="minorHAnsi" w:hAnsiTheme="minorHAnsi" w:cs="Arial"/>
          <w:b/>
          <w:szCs w:val="22"/>
        </w:rPr>
        <w:tab/>
      </w:r>
      <w:r w:rsidRPr="00196B0E">
        <w:rPr>
          <w:rFonts w:asciiTheme="minorHAnsi" w:hAnsiTheme="minorHAnsi" w:cs="Arial"/>
          <w:b/>
          <w:szCs w:val="22"/>
        </w:rPr>
        <w:t xml:space="preserve">Level </w:t>
      </w:r>
      <w:r w:rsidR="00A55963" w:rsidRPr="00196B0E">
        <w:rPr>
          <w:rFonts w:asciiTheme="minorHAnsi" w:hAnsiTheme="minorHAnsi" w:cs="Arial"/>
          <w:b/>
          <w:szCs w:val="22"/>
        </w:rPr>
        <w:t>1</w:t>
      </w:r>
      <w:r w:rsidR="00DA26A5" w:rsidRPr="00196B0E">
        <w:rPr>
          <w:rFonts w:asciiTheme="minorHAnsi" w:hAnsiTheme="minorHAnsi" w:cs="Arial"/>
          <w:b/>
          <w:szCs w:val="22"/>
        </w:rPr>
        <w:t xml:space="preserve"> </w:t>
      </w:r>
      <w:r w:rsidRPr="00196B0E">
        <w:rPr>
          <w:rFonts w:asciiTheme="minorHAnsi" w:hAnsiTheme="minorHAnsi" w:cs="Arial"/>
          <w:b/>
          <w:szCs w:val="22"/>
        </w:rPr>
        <w:t>Individual</w:t>
      </w:r>
      <w:r w:rsidR="00000967" w:rsidRPr="00196B0E">
        <w:rPr>
          <w:rFonts w:asciiTheme="minorHAnsi" w:hAnsiTheme="minorHAnsi" w:cs="Arial"/>
          <w:szCs w:val="22"/>
        </w:rPr>
        <w:t>, suitable</w:t>
      </w:r>
      <w:r w:rsidRPr="00196B0E">
        <w:rPr>
          <w:rFonts w:asciiTheme="minorHAnsi" w:hAnsiTheme="minorHAnsi" w:cs="Arial"/>
          <w:szCs w:val="22"/>
        </w:rPr>
        <w:t xml:space="preserve"> for first timers</w:t>
      </w:r>
      <w:r w:rsidR="00000967" w:rsidRPr="00196B0E">
        <w:rPr>
          <w:rFonts w:asciiTheme="minorHAnsi" w:hAnsiTheme="minorHAnsi" w:cs="Arial"/>
          <w:szCs w:val="22"/>
        </w:rPr>
        <w:t xml:space="preserve">  </w:t>
      </w:r>
      <w:r w:rsidR="003946CF" w:rsidRPr="00196B0E">
        <w:rPr>
          <w:rFonts w:asciiTheme="minorHAnsi" w:hAnsiTheme="minorHAnsi" w:cs="Arial"/>
          <w:szCs w:val="22"/>
        </w:rPr>
        <w:tab/>
      </w:r>
    </w:p>
    <w:p w14:paraId="1C2DDA49" w14:textId="77777777" w:rsidR="003946CF" w:rsidRPr="00196B0E" w:rsidRDefault="003E1A68" w:rsidP="003946CF">
      <w:pPr>
        <w:jc w:val="both"/>
        <w:rPr>
          <w:rFonts w:asciiTheme="minorHAnsi" w:hAnsiTheme="minorHAnsi" w:cs="Arial"/>
          <w:szCs w:val="22"/>
        </w:rPr>
      </w:pPr>
      <w:r w:rsidRPr="00196B0E">
        <w:rPr>
          <w:rFonts w:asciiTheme="minorHAnsi" w:hAnsiTheme="minorHAnsi" w:cs="Arial"/>
          <w:szCs w:val="22"/>
        </w:rPr>
        <w:t>Class 2</w:t>
      </w:r>
      <w:r w:rsidRPr="00196B0E">
        <w:rPr>
          <w:rFonts w:asciiTheme="minorHAnsi" w:hAnsiTheme="minorHAnsi" w:cs="Arial"/>
          <w:b/>
          <w:szCs w:val="22"/>
        </w:rPr>
        <w:tab/>
      </w:r>
      <w:r w:rsidR="007B10C4">
        <w:rPr>
          <w:rFonts w:asciiTheme="minorHAnsi" w:hAnsiTheme="minorHAnsi" w:cs="Arial"/>
          <w:b/>
          <w:szCs w:val="22"/>
        </w:rPr>
        <w:tab/>
      </w:r>
      <w:r w:rsidR="00A55963" w:rsidRPr="00196B0E">
        <w:rPr>
          <w:rFonts w:asciiTheme="minorHAnsi" w:hAnsiTheme="minorHAnsi" w:cs="Arial"/>
          <w:b/>
          <w:szCs w:val="22"/>
        </w:rPr>
        <w:t>Level 1</w:t>
      </w:r>
      <w:r w:rsidRPr="00196B0E">
        <w:rPr>
          <w:rFonts w:asciiTheme="minorHAnsi" w:hAnsiTheme="minorHAnsi" w:cs="Arial"/>
          <w:b/>
          <w:szCs w:val="22"/>
        </w:rPr>
        <w:t xml:space="preserve"> Pairs</w:t>
      </w:r>
      <w:r w:rsidRPr="00196B0E">
        <w:rPr>
          <w:rFonts w:asciiTheme="minorHAnsi" w:hAnsiTheme="minorHAnsi" w:cs="Arial"/>
          <w:szCs w:val="22"/>
        </w:rPr>
        <w:t xml:space="preserve">, </w:t>
      </w:r>
      <w:r w:rsidR="00000967" w:rsidRPr="00196B0E">
        <w:rPr>
          <w:rFonts w:asciiTheme="minorHAnsi" w:hAnsiTheme="minorHAnsi" w:cs="Arial"/>
          <w:szCs w:val="22"/>
        </w:rPr>
        <w:t xml:space="preserve">suitable </w:t>
      </w:r>
      <w:r w:rsidR="00D803BA" w:rsidRPr="00196B0E">
        <w:rPr>
          <w:rFonts w:asciiTheme="minorHAnsi" w:hAnsiTheme="minorHAnsi" w:cs="Arial"/>
          <w:szCs w:val="22"/>
        </w:rPr>
        <w:t>for first timers</w:t>
      </w:r>
      <w:r w:rsidR="00D803BA" w:rsidRPr="00196B0E">
        <w:rPr>
          <w:rFonts w:asciiTheme="minorHAnsi" w:hAnsiTheme="minorHAnsi" w:cs="Arial"/>
          <w:szCs w:val="22"/>
        </w:rPr>
        <w:tab/>
      </w:r>
      <w:r w:rsidR="00000967" w:rsidRPr="00196B0E">
        <w:rPr>
          <w:rFonts w:asciiTheme="minorHAnsi" w:hAnsiTheme="minorHAnsi" w:cs="Arial"/>
          <w:szCs w:val="22"/>
        </w:rPr>
        <w:t xml:space="preserve">  </w:t>
      </w:r>
      <w:r w:rsidR="00D803BA" w:rsidRPr="00196B0E">
        <w:rPr>
          <w:rFonts w:asciiTheme="minorHAnsi" w:hAnsiTheme="minorHAnsi" w:cs="Arial"/>
          <w:szCs w:val="22"/>
        </w:rPr>
        <w:t xml:space="preserve"> </w:t>
      </w:r>
    </w:p>
    <w:p w14:paraId="261BDCF7" w14:textId="77777777" w:rsidR="00627B57" w:rsidRPr="00350B98" w:rsidRDefault="00DA26A5" w:rsidP="00350B98">
      <w:pPr>
        <w:ind w:left="1440" w:firstLine="720"/>
        <w:jc w:val="both"/>
        <w:rPr>
          <w:rFonts w:asciiTheme="minorHAnsi" w:hAnsiTheme="minorHAnsi" w:cs="Arial"/>
          <w:szCs w:val="22"/>
        </w:rPr>
      </w:pPr>
      <w:r w:rsidRPr="00196B0E">
        <w:rPr>
          <w:rFonts w:asciiTheme="minorHAnsi" w:hAnsiTheme="minorHAnsi" w:cs="Arial"/>
          <w:szCs w:val="22"/>
        </w:rPr>
        <w:t>POR route length 10-15km, PTV Obstacle height up to 60cms</w:t>
      </w:r>
    </w:p>
    <w:p w14:paraId="15F8BD49" w14:textId="77777777" w:rsidR="00C24305" w:rsidRPr="00196B0E" w:rsidRDefault="00C24305" w:rsidP="003946CF">
      <w:pPr>
        <w:jc w:val="both"/>
        <w:rPr>
          <w:rFonts w:asciiTheme="minorHAnsi" w:hAnsiTheme="minorHAnsi" w:cs="Arial"/>
          <w:b/>
          <w:szCs w:val="22"/>
        </w:rPr>
      </w:pPr>
      <w:r w:rsidRPr="00196B0E">
        <w:rPr>
          <w:rFonts w:asciiTheme="minorHAnsi" w:hAnsiTheme="minorHAnsi" w:cs="Arial"/>
          <w:szCs w:val="22"/>
        </w:rPr>
        <w:t>Class 3</w:t>
      </w:r>
      <w:r w:rsidR="001263C1" w:rsidRPr="00196B0E">
        <w:rPr>
          <w:rFonts w:asciiTheme="minorHAnsi" w:hAnsiTheme="minorHAnsi" w:cs="Arial"/>
          <w:szCs w:val="22"/>
        </w:rPr>
        <w:tab/>
      </w:r>
      <w:r w:rsidR="007B10C4">
        <w:rPr>
          <w:rFonts w:asciiTheme="minorHAnsi" w:hAnsiTheme="minorHAnsi" w:cs="Arial"/>
          <w:szCs w:val="22"/>
        </w:rPr>
        <w:tab/>
      </w:r>
      <w:r w:rsidRPr="00196B0E">
        <w:rPr>
          <w:rFonts w:asciiTheme="minorHAnsi" w:hAnsiTheme="minorHAnsi" w:cs="Arial"/>
          <w:b/>
          <w:szCs w:val="22"/>
        </w:rPr>
        <w:t xml:space="preserve">Level </w:t>
      </w:r>
      <w:r w:rsidR="00DA26A5" w:rsidRPr="00196B0E">
        <w:rPr>
          <w:rFonts w:asciiTheme="minorHAnsi" w:hAnsiTheme="minorHAnsi" w:cs="Arial"/>
          <w:b/>
          <w:szCs w:val="22"/>
        </w:rPr>
        <w:t>2</w:t>
      </w:r>
      <w:r w:rsidRPr="00196B0E">
        <w:rPr>
          <w:rFonts w:asciiTheme="minorHAnsi" w:hAnsiTheme="minorHAnsi" w:cs="Arial"/>
          <w:b/>
          <w:szCs w:val="22"/>
        </w:rPr>
        <w:t xml:space="preserve"> Individual</w:t>
      </w:r>
    </w:p>
    <w:p w14:paraId="02824CED" w14:textId="77777777" w:rsidR="00C24305" w:rsidRPr="00196B0E" w:rsidRDefault="00C24305" w:rsidP="003946CF">
      <w:pPr>
        <w:jc w:val="both"/>
        <w:rPr>
          <w:rFonts w:asciiTheme="minorHAnsi" w:hAnsiTheme="minorHAnsi" w:cs="Arial"/>
          <w:szCs w:val="22"/>
        </w:rPr>
      </w:pPr>
      <w:r w:rsidRPr="00196B0E">
        <w:rPr>
          <w:rFonts w:asciiTheme="minorHAnsi" w:hAnsiTheme="minorHAnsi" w:cs="Arial"/>
          <w:szCs w:val="22"/>
        </w:rPr>
        <w:t>Class 4</w:t>
      </w:r>
      <w:r w:rsidR="001263C1" w:rsidRPr="00196B0E">
        <w:rPr>
          <w:rFonts w:asciiTheme="minorHAnsi" w:hAnsiTheme="minorHAnsi" w:cs="Arial"/>
          <w:szCs w:val="22"/>
        </w:rPr>
        <w:tab/>
      </w:r>
      <w:r w:rsidR="007B10C4">
        <w:rPr>
          <w:rFonts w:asciiTheme="minorHAnsi" w:hAnsiTheme="minorHAnsi" w:cs="Arial"/>
          <w:szCs w:val="22"/>
        </w:rPr>
        <w:tab/>
      </w:r>
      <w:r w:rsidRPr="00196B0E">
        <w:rPr>
          <w:rFonts w:asciiTheme="minorHAnsi" w:hAnsiTheme="minorHAnsi" w:cs="Arial"/>
          <w:b/>
          <w:szCs w:val="22"/>
        </w:rPr>
        <w:t xml:space="preserve">Level </w:t>
      </w:r>
      <w:r w:rsidR="00DA26A5" w:rsidRPr="00196B0E">
        <w:rPr>
          <w:rFonts w:asciiTheme="minorHAnsi" w:hAnsiTheme="minorHAnsi" w:cs="Arial"/>
          <w:b/>
          <w:szCs w:val="22"/>
        </w:rPr>
        <w:t>2</w:t>
      </w:r>
      <w:r w:rsidRPr="00196B0E">
        <w:rPr>
          <w:rFonts w:asciiTheme="minorHAnsi" w:hAnsiTheme="minorHAnsi" w:cs="Arial"/>
          <w:b/>
          <w:szCs w:val="22"/>
        </w:rPr>
        <w:t xml:space="preserve"> Pairs</w:t>
      </w:r>
      <w:r w:rsidRPr="00196B0E">
        <w:rPr>
          <w:rFonts w:asciiTheme="minorHAnsi" w:hAnsiTheme="minorHAnsi" w:cs="Arial"/>
          <w:szCs w:val="22"/>
        </w:rPr>
        <w:t xml:space="preserve">  </w:t>
      </w:r>
    </w:p>
    <w:p w14:paraId="5BCDC470" w14:textId="77777777" w:rsidR="00967578" w:rsidRDefault="00967578" w:rsidP="00DA26A5">
      <w:pPr>
        <w:jc w:val="both"/>
        <w:rPr>
          <w:rFonts w:asciiTheme="minorHAnsi" w:hAnsiTheme="minorHAnsi" w:cs="Arial"/>
          <w:szCs w:val="22"/>
        </w:rPr>
      </w:pPr>
      <w:r>
        <w:rPr>
          <w:rFonts w:asciiTheme="minorHAnsi" w:hAnsiTheme="minorHAnsi" w:cs="Arial"/>
          <w:szCs w:val="22"/>
        </w:rPr>
        <w:t>Class 5</w:t>
      </w:r>
      <w:r>
        <w:rPr>
          <w:rFonts w:asciiTheme="minorHAnsi" w:hAnsiTheme="minorHAnsi" w:cs="Arial"/>
          <w:szCs w:val="22"/>
        </w:rPr>
        <w:tab/>
      </w:r>
      <w:r>
        <w:rPr>
          <w:rFonts w:asciiTheme="minorHAnsi" w:hAnsiTheme="minorHAnsi" w:cs="Arial"/>
          <w:szCs w:val="22"/>
        </w:rPr>
        <w:tab/>
      </w:r>
      <w:r w:rsidRPr="00967578">
        <w:rPr>
          <w:rFonts w:asciiTheme="minorHAnsi" w:hAnsiTheme="minorHAnsi" w:cs="Arial"/>
          <w:b/>
          <w:szCs w:val="22"/>
        </w:rPr>
        <w:t>Level 2A Individual</w:t>
      </w:r>
      <w:r>
        <w:rPr>
          <w:rFonts w:asciiTheme="minorHAnsi" w:hAnsiTheme="minorHAnsi" w:cs="Arial"/>
          <w:szCs w:val="22"/>
        </w:rPr>
        <w:t xml:space="preserve"> </w:t>
      </w:r>
    </w:p>
    <w:p w14:paraId="7FF5DA32" w14:textId="77777777" w:rsidR="00967578" w:rsidRDefault="00967578" w:rsidP="00967578">
      <w:pPr>
        <w:jc w:val="both"/>
        <w:rPr>
          <w:rFonts w:asciiTheme="minorHAnsi" w:hAnsiTheme="minorHAnsi" w:cs="Arial"/>
          <w:b/>
          <w:szCs w:val="22"/>
        </w:rPr>
      </w:pPr>
      <w:r>
        <w:rPr>
          <w:rFonts w:asciiTheme="minorHAnsi" w:hAnsiTheme="minorHAnsi" w:cs="Arial"/>
          <w:szCs w:val="22"/>
        </w:rPr>
        <w:t>Class 6</w:t>
      </w:r>
      <w:r>
        <w:rPr>
          <w:rFonts w:asciiTheme="minorHAnsi" w:hAnsiTheme="minorHAnsi" w:cs="Arial"/>
          <w:szCs w:val="22"/>
        </w:rPr>
        <w:tab/>
      </w:r>
      <w:r>
        <w:rPr>
          <w:rFonts w:asciiTheme="minorHAnsi" w:hAnsiTheme="minorHAnsi" w:cs="Arial"/>
          <w:szCs w:val="22"/>
        </w:rPr>
        <w:tab/>
      </w:r>
      <w:r w:rsidRPr="00967578">
        <w:rPr>
          <w:rFonts w:asciiTheme="minorHAnsi" w:hAnsiTheme="minorHAnsi" w:cs="Arial"/>
          <w:b/>
          <w:szCs w:val="22"/>
        </w:rPr>
        <w:t>Level 2A</w:t>
      </w:r>
      <w:r>
        <w:rPr>
          <w:rFonts w:asciiTheme="minorHAnsi" w:hAnsiTheme="minorHAnsi" w:cs="Arial"/>
          <w:b/>
          <w:szCs w:val="22"/>
        </w:rPr>
        <w:t xml:space="preserve"> Pairs</w:t>
      </w:r>
    </w:p>
    <w:p w14:paraId="15C0BB62" w14:textId="77777777" w:rsidR="00967578" w:rsidRDefault="00967578" w:rsidP="00967578">
      <w:pPr>
        <w:ind w:left="1440" w:firstLine="720"/>
        <w:jc w:val="both"/>
        <w:rPr>
          <w:rFonts w:asciiTheme="minorHAnsi" w:hAnsiTheme="minorHAnsi" w:cs="Arial"/>
          <w:szCs w:val="22"/>
        </w:rPr>
      </w:pPr>
      <w:r w:rsidRPr="00196B0E">
        <w:rPr>
          <w:rFonts w:asciiTheme="minorHAnsi" w:hAnsiTheme="minorHAnsi" w:cs="Arial"/>
          <w:szCs w:val="22"/>
        </w:rPr>
        <w:t>POR route length 15-25km, PTV Obstacle height up to 70cms</w:t>
      </w:r>
      <w:r>
        <w:rPr>
          <w:rFonts w:asciiTheme="minorHAnsi" w:hAnsiTheme="minorHAnsi" w:cs="Arial"/>
          <w:szCs w:val="22"/>
        </w:rPr>
        <w:t xml:space="preserve"> </w:t>
      </w:r>
    </w:p>
    <w:p w14:paraId="0FC3E7D6" w14:textId="77777777" w:rsidR="003E1214" w:rsidRPr="00196B0E" w:rsidRDefault="003E1214" w:rsidP="00DA26A5">
      <w:pPr>
        <w:ind w:left="1440" w:firstLine="720"/>
        <w:jc w:val="both"/>
        <w:rPr>
          <w:rFonts w:asciiTheme="minorHAnsi" w:hAnsiTheme="minorHAnsi" w:cs="Arial"/>
          <w:szCs w:val="22"/>
        </w:rPr>
      </w:pPr>
    </w:p>
    <w:p w14:paraId="69A1C353" w14:textId="570314CA" w:rsidR="00627B57" w:rsidRPr="007258CB" w:rsidRDefault="00627B57" w:rsidP="00627B57">
      <w:pPr>
        <w:rPr>
          <w:rFonts w:asciiTheme="minorHAnsi" w:hAnsiTheme="minorHAnsi" w:cs="Arial"/>
          <w:b/>
        </w:rPr>
      </w:pPr>
      <w:r w:rsidRPr="007258CB">
        <w:rPr>
          <w:rFonts w:asciiTheme="minorHAnsi" w:hAnsiTheme="minorHAnsi" w:cs="Arial"/>
          <w:b/>
        </w:rPr>
        <w:t xml:space="preserve">Competitors at </w:t>
      </w:r>
      <w:r w:rsidR="00967578" w:rsidRPr="007258CB">
        <w:rPr>
          <w:rFonts w:asciiTheme="minorHAnsi" w:hAnsiTheme="minorHAnsi" w:cs="Arial"/>
          <w:b/>
        </w:rPr>
        <w:t xml:space="preserve">Level 2A </w:t>
      </w:r>
      <w:r w:rsidRPr="007258CB">
        <w:rPr>
          <w:rFonts w:asciiTheme="minorHAnsi" w:hAnsiTheme="minorHAnsi" w:cs="Arial"/>
          <w:b/>
        </w:rPr>
        <w:t>may be asked to navigate</w:t>
      </w:r>
      <w:r w:rsidR="00350B98">
        <w:rPr>
          <w:rFonts w:asciiTheme="minorHAnsi" w:hAnsiTheme="minorHAnsi" w:cs="Arial"/>
          <w:b/>
        </w:rPr>
        <w:t xml:space="preserve"> part of their route</w:t>
      </w:r>
      <w:r w:rsidRPr="007258CB">
        <w:rPr>
          <w:rFonts w:asciiTheme="minorHAnsi" w:hAnsiTheme="minorHAnsi" w:cs="Arial"/>
          <w:b/>
        </w:rPr>
        <w:t xml:space="preserve"> using bearings or grid references only. </w:t>
      </w:r>
    </w:p>
    <w:p w14:paraId="7DCF2509" w14:textId="77777777" w:rsidR="00627B57" w:rsidRPr="00196B0E" w:rsidRDefault="00627B57" w:rsidP="00E719BA">
      <w:pPr>
        <w:tabs>
          <w:tab w:val="left" w:pos="3240"/>
        </w:tabs>
        <w:jc w:val="both"/>
        <w:rPr>
          <w:rFonts w:asciiTheme="minorHAnsi" w:hAnsiTheme="minorHAnsi" w:cs="Arial"/>
          <w:b/>
          <w:szCs w:val="22"/>
        </w:rPr>
      </w:pPr>
    </w:p>
    <w:p w14:paraId="7ED670A6" w14:textId="4C034F92" w:rsidR="00E55FA5" w:rsidRPr="00E20B37" w:rsidRDefault="00DB4955" w:rsidP="00E20B37">
      <w:pPr>
        <w:tabs>
          <w:tab w:val="left" w:pos="3240"/>
          <w:tab w:val="left" w:pos="8460"/>
        </w:tabs>
        <w:jc w:val="both"/>
        <w:rPr>
          <w:rFonts w:asciiTheme="minorHAnsi" w:hAnsiTheme="minorHAnsi" w:cs="Arial"/>
          <w:b/>
          <w:szCs w:val="22"/>
          <w:u w:val="single"/>
        </w:rPr>
      </w:pPr>
      <w:r w:rsidRPr="00196B0E">
        <w:rPr>
          <w:rFonts w:asciiTheme="minorHAnsi" w:hAnsiTheme="minorHAnsi" w:cs="Arial"/>
          <w:b/>
          <w:szCs w:val="22"/>
          <w:u w:val="single"/>
        </w:rPr>
        <w:t xml:space="preserve">Riders who are under the age of 14 must ride in </w:t>
      </w:r>
      <w:r w:rsidR="00627B57" w:rsidRPr="00196B0E">
        <w:rPr>
          <w:rFonts w:asciiTheme="minorHAnsi" w:hAnsiTheme="minorHAnsi" w:cs="Arial"/>
          <w:b/>
          <w:szCs w:val="22"/>
          <w:u w:val="single"/>
        </w:rPr>
        <w:t>one of the pairs classes</w:t>
      </w:r>
      <w:r w:rsidRPr="00196B0E">
        <w:rPr>
          <w:rFonts w:asciiTheme="minorHAnsi" w:hAnsiTheme="minorHAnsi" w:cs="Arial"/>
          <w:b/>
          <w:szCs w:val="22"/>
          <w:u w:val="single"/>
        </w:rPr>
        <w:t>, with a pair who is over 1</w:t>
      </w:r>
      <w:r w:rsidR="00C74B55" w:rsidRPr="00196B0E">
        <w:rPr>
          <w:rFonts w:asciiTheme="minorHAnsi" w:hAnsiTheme="minorHAnsi" w:cs="Arial"/>
          <w:b/>
          <w:szCs w:val="22"/>
          <w:u w:val="single"/>
        </w:rPr>
        <w:t>8</w:t>
      </w:r>
      <w:r w:rsidRPr="00196B0E">
        <w:rPr>
          <w:rFonts w:asciiTheme="minorHAnsi" w:hAnsiTheme="minorHAnsi" w:cs="Arial"/>
          <w:b/>
          <w:szCs w:val="22"/>
          <w:u w:val="single"/>
        </w:rPr>
        <w:t xml:space="preserve"> on the day of the competition</w:t>
      </w:r>
      <w:r w:rsidR="00E20B37">
        <w:rPr>
          <w:rFonts w:asciiTheme="minorHAnsi" w:hAnsiTheme="minorHAnsi" w:cs="Arial"/>
          <w:b/>
          <w:szCs w:val="22"/>
          <w:u w:val="single"/>
        </w:rPr>
        <w:t>.</w:t>
      </w:r>
      <w:r w:rsidR="00600D9F" w:rsidRPr="00196B0E">
        <w:rPr>
          <w:rFonts w:asciiTheme="minorHAnsi" w:hAnsiTheme="minorHAnsi" w:cs="Arial"/>
          <w:i/>
          <w:szCs w:val="22"/>
        </w:rPr>
        <w:t xml:space="preserve"> </w:t>
      </w:r>
      <w:r w:rsidR="00E20B37" w:rsidRPr="00E20B37">
        <w:rPr>
          <w:rFonts w:asciiTheme="minorHAnsi" w:eastAsia="Calibri" w:hAnsiTheme="minorHAnsi" w:cs="Arial"/>
        </w:rPr>
        <w:t xml:space="preserve">Parents/guardians of competitors under the age of 18 on the day of the competition will be </w:t>
      </w:r>
      <w:r w:rsidR="00E20B37" w:rsidRPr="00E20B37">
        <w:rPr>
          <w:rFonts w:asciiTheme="minorHAnsi" w:eastAsia="Calibri" w:hAnsiTheme="minorHAnsi" w:cs="Arial"/>
        </w:rPr>
        <w:lastRenderedPageBreak/>
        <w:t xml:space="preserve">required to complete a Parental Consent Form (available on the TREC GB website </w:t>
      </w:r>
      <w:hyperlink r:id="rId11" w:history="1">
        <w:r w:rsidR="00E20B37" w:rsidRPr="006B6A7C">
          <w:rPr>
            <w:rStyle w:val="Hyperlink"/>
            <w:rFonts w:asciiTheme="minorHAnsi" w:eastAsia="Calibri" w:hAnsiTheme="minorHAnsi" w:cs="Arial"/>
          </w:rPr>
          <w:t>https://trecgb.com/parental-consent-form/</w:t>
        </w:r>
      </w:hyperlink>
      <w:r w:rsidR="00E20B37">
        <w:rPr>
          <w:rFonts w:asciiTheme="minorHAnsi" w:eastAsia="Calibri" w:hAnsiTheme="minorHAnsi" w:cs="Arial"/>
        </w:rPr>
        <w:t xml:space="preserve">). </w:t>
      </w:r>
    </w:p>
    <w:p w14:paraId="69524B41" w14:textId="77777777" w:rsidR="00FF35E7" w:rsidRPr="00196B0E" w:rsidRDefault="00FF35E7" w:rsidP="00E719BA">
      <w:pPr>
        <w:tabs>
          <w:tab w:val="left" w:pos="3240"/>
        </w:tabs>
        <w:rPr>
          <w:rFonts w:asciiTheme="minorHAnsi" w:hAnsiTheme="minorHAnsi"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3E1A68" w:rsidRPr="00196B0E" w14:paraId="524B94F5" w14:textId="77777777" w:rsidTr="00627B57">
        <w:trPr>
          <w:trHeight w:val="624"/>
        </w:trPr>
        <w:tc>
          <w:tcPr>
            <w:tcW w:w="2547" w:type="dxa"/>
            <w:tcBorders>
              <w:bottom w:val="single" w:sz="4" w:space="0" w:color="auto"/>
            </w:tcBorders>
            <w:shd w:val="clear" w:color="auto" w:fill="auto"/>
            <w:vAlign w:val="center"/>
          </w:tcPr>
          <w:p w14:paraId="03AC9588" w14:textId="77777777" w:rsidR="00413877" w:rsidRPr="00196B0E" w:rsidRDefault="00E55FA5" w:rsidP="00627B57">
            <w:pPr>
              <w:tabs>
                <w:tab w:val="left" w:pos="3240"/>
              </w:tabs>
              <w:rPr>
                <w:rFonts w:asciiTheme="minorHAnsi" w:hAnsiTheme="minorHAnsi" w:cs="Arial"/>
                <w:b/>
                <w:szCs w:val="22"/>
              </w:rPr>
            </w:pPr>
            <w:r w:rsidRPr="00196B0E">
              <w:rPr>
                <w:rFonts w:asciiTheme="minorHAnsi" w:hAnsiTheme="minorHAnsi" w:cs="Arial"/>
                <w:b/>
                <w:szCs w:val="22"/>
              </w:rPr>
              <w:t>Entry fees (per rider):</w:t>
            </w:r>
          </w:p>
        </w:tc>
        <w:tc>
          <w:tcPr>
            <w:tcW w:w="2547" w:type="dxa"/>
            <w:tcBorders>
              <w:bottom w:val="single" w:sz="4" w:space="0" w:color="auto"/>
            </w:tcBorders>
            <w:shd w:val="clear" w:color="auto" w:fill="auto"/>
            <w:vAlign w:val="center"/>
          </w:tcPr>
          <w:p w14:paraId="0EF13463" w14:textId="63688A4E" w:rsidR="003E1A68" w:rsidRPr="00196B0E" w:rsidRDefault="006E68DB" w:rsidP="00627B57">
            <w:pPr>
              <w:tabs>
                <w:tab w:val="left" w:pos="3240"/>
              </w:tabs>
              <w:jc w:val="center"/>
              <w:rPr>
                <w:rFonts w:asciiTheme="minorHAnsi" w:hAnsiTheme="minorHAnsi" w:cs="Arial"/>
                <w:b/>
                <w:szCs w:val="22"/>
              </w:rPr>
            </w:pPr>
            <w:r>
              <w:rPr>
                <w:rFonts w:asciiTheme="minorHAnsi" w:hAnsiTheme="minorHAnsi" w:cs="Arial"/>
                <w:b/>
                <w:szCs w:val="22"/>
              </w:rPr>
              <w:t>Red Kite TREC Group</w:t>
            </w:r>
            <w:r w:rsidR="00627B57" w:rsidRPr="00196B0E">
              <w:rPr>
                <w:rFonts w:asciiTheme="minorHAnsi" w:hAnsiTheme="minorHAnsi" w:cs="Arial"/>
                <w:b/>
                <w:szCs w:val="22"/>
              </w:rPr>
              <w:t xml:space="preserve"> </w:t>
            </w:r>
            <w:r w:rsidR="003E1A68" w:rsidRPr="00196B0E">
              <w:rPr>
                <w:rFonts w:asciiTheme="minorHAnsi" w:hAnsiTheme="minorHAnsi" w:cs="Arial"/>
                <w:b/>
                <w:szCs w:val="22"/>
              </w:rPr>
              <w:t>members</w:t>
            </w:r>
          </w:p>
        </w:tc>
        <w:tc>
          <w:tcPr>
            <w:tcW w:w="2547" w:type="dxa"/>
            <w:tcBorders>
              <w:bottom w:val="single" w:sz="4" w:space="0" w:color="auto"/>
            </w:tcBorders>
            <w:shd w:val="clear" w:color="auto" w:fill="auto"/>
            <w:vAlign w:val="center"/>
          </w:tcPr>
          <w:p w14:paraId="5673735C" w14:textId="48BC7740" w:rsidR="003E1A68" w:rsidRPr="00196B0E" w:rsidRDefault="0013400F" w:rsidP="00627B57">
            <w:pPr>
              <w:tabs>
                <w:tab w:val="left" w:pos="3240"/>
              </w:tabs>
              <w:jc w:val="center"/>
              <w:rPr>
                <w:rFonts w:asciiTheme="minorHAnsi" w:hAnsiTheme="minorHAnsi" w:cs="Arial"/>
                <w:b/>
                <w:szCs w:val="22"/>
              </w:rPr>
            </w:pPr>
            <w:r w:rsidRPr="00196B0E">
              <w:rPr>
                <w:rFonts w:asciiTheme="minorHAnsi" w:hAnsiTheme="minorHAnsi" w:cs="Arial"/>
                <w:b/>
                <w:szCs w:val="22"/>
              </w:rPr>
              <w:t>TREC GB</w:t>
            </w:r>
            <w:r w:rsidR="003E1A68" w:rsidRPr="00196B0E">
              <w:rPr>
                <w:rFonts w:asciiTheme="minorHAnsi" w:hAnsiTheme="minorHAnsi" w:cs="Arial"/>
                <w:b/>
                <w:szCs w:val="22"/>
              </w:rPr>
              <w:t xml:space="preserve"> members</w:t>
            </w:r>
          </w:p>
        </w:tc>
        <w:tc>
          <w:tcPr>
            <w:tcW w:w="2547" w:type="dxa"/>
            <w:tcBorders>
              <w:bottom w:val="single" w:sz="4" w:space="0" w:color="auto"/>
            </w:tcBorders>
            <w:shd w:val="clear" w:color="auto" w:fill="auto"/>
            <w:vAlign w:val="center"/>
          </w:tcPr>
          <w:p w14:paraId="261D6F82" w14:textId="77777777" w:rsidR="003E1A68" w:rsidRPr="00196B0E" w:rsidRDefault="003E1A68" w:rsidP="00627B57">
            <w:pPr>
              <w:tabs>
                <w:tab w:val="left" w:pos="3240"/>
              </w:tabs>
              <w:jc w:val="center"/>
              <w:rPr>
                <w:rFonts w:asciiTheme="minorHAnsi" w:hAnsiTheme="minorHAnsi" w:cs="Arial"/>
                <w:b/>
                <w:szCs w:val="22"/>
              </w:rPr>
            </w:pPr>
            <w:r w:rsidRPr="00196B0E">
              <w:rPr>
                <w:rFonts w:asciiTheme="minorHAnsi" w:hAnsiTheme="minorHAnsi" w:cs="Arial"/>
                <w:b/>
                <w:szCs w:val="22"/>
              </w:rPr>
              <w:t>Non members</w:t>
            </w:r>
          </w:p>
        </w:tc>
      </w:tr>
      <w:tr w:rsidR="003E1A68" w:rsidRPr="00196B0E" w14:paraId="0B84639B" w14:textId="77777777" w:rsidTr="00627B57">
        <w:trPr>
          <w:trHeight w:val="624"/>
        </w:trPr>
        <w:tc>
          <w:tcPr>
            <w:tcW w:w="2547" w:type="dxa"/>
            <w:shd w:val="clear" w:color="auto" w:fill="auto"/>
            <w:vAlign w:val="center"/>
          </w:tcPr>
          <w:p w14:paraId="389E66D4" w14:textId="2CBBD687" w:rsidR="001C7B21" w:rsidRPr="006E68DB" w:rsidRDefault="006E68DB" w:rsidP="00627B57">
            <w:pPr>
              <w:tabs>
                <w:tab w:val="left" w:pos="3240"/>
              </w:tabs>
              <w:rPr>
                <w:rFonts w:asciiTheme="minorHAnsi" w:hAnsiTheme="minorHAnsi" w:cs="Arial"/>
                <w:szCs w:val="22"/>
              </w:rPr>
            </w:pPr>
            <w:r w:rsidRPr="006E68DB">
              <w:rPr>
                <w:rFonts w:asciiTheme="minorHAnsi" w:hAnsiTheme="minorHAnsi" w:cs="Arial"/>
                <w:szCs w:val="22"/>
              </w:rPr>
              <w:t>All Classes</w:t>
            </w:r>
          </w:p>
        </w:tc>
        <w:tc>
          <w:tcPr>
            <w:tcW w:w="2547" w:type="dxa"/>
            <w:shd w:val="clear" w:color="auto" w:fill="auto"/>
            <w:vAlign w:val="center"/>
          </w:tcPr>
          <w:p w14:paraId="2FDB951B" w14:textId="512B13E7" w:rsidR="003E1A68" w:rsidRPr="006E68DB" w:rsidRDefault="00627B57" w:rsidP="00627B57">
            <w:pPr>
              <w:tabs>
                <w:tab w:val="left" w:pos="3240"/>
              </w:tabs>
              <w:jc w:val="center"/>
              <w:rPr>
                <w:rFonts w:asciiTheme="minorHAnsi" w:hAnsiTheme="minorHAnsi" w:cs="Arial"/>
                <w:i/>
                <w:szCs w:val="22"/>
              </w:rPr>
            </w:pPr>
            <w:r w:rsidRPr="006E68DB">
              <w:rPr>
                <w:rFonts w:asciiTheme="minorHAnsi" w:hAnsiTheme="minorHAnsi" w:cs="Arial"/>
                <w:i/>
                <w:szCs w:val="22"/>
              </w:rPr>
              <w:t>£</w:t>
            </w:r>
            <w:r w:rsidR="006E68DB" w:rsidRPr="006E68DB">
              <w:rPr>
                <w:rFonts w:asciiTheme="minorHAnsi" w:hAnsiTheme="minorHAnsi" w:cs="Arial"/>
                <w:i/>
                <w:szCs w:val="22"/>
              </w:rPr>
              <w:t>3</w:t>
            </w:r>
            <w:r w:rsidR="0088225B">
              <w:rPr>
                <w:rFonts w:asciiTheme="minorHAnsi" w:hAnsiTheme="minorHAnsi" w:cs="Arial"/>
                <w:i/>
                <w:szCs w:val="22"/>
              </w:rPr>
              <w:t>8</w:t>
            </w:r>
          </w:p>
        </w:tc>
        <w:tc>
          <w:tcPr>
            <w:tcW w:w="2547" w:type="dxa"/>
            <w:shd w:val="clear" w:color="auto" w:fill="auto"/>
            <w:vAlign w:val="center"/>
          </w:tcPr>
          <w:p w14:paraId="15F3E83B" w14:textId="3CF09E61" w:rsidR="003E1A68" w:rsidRPr="006E68DB" w:rsidRDefault="00627B57" w:rsidP="00627B57">
            <w:pPr>
              <w:tabs>
                <w:tab w:val="left" w:pos="3240"/>
              </w:tabs>
              <w:jc w:val="center"/>
              <w:rPr>
                <w:rFonts w:asciiTheme="minorHAnsi" w:hAnsiTheme="minorHAnsi" w:cs="Arial"/>
                <w:i/>
                <w:szCs w:val="22"/>
              </w:rPr>
            </w:pPr>
            <w:r w:rsidRPr="006E68DB">
              <w:rPr>
                <w:rFonts w:asciiTheme="minorHAnsi" w:hAnsiTheme="minorHAnsi" w:cs="Arial"/>
                <w:i/>
                <w:szCs w:val="22"/>
              </w:rPr>
              <w:t>£</w:t>
            </w:r>
            <w:r w:rsidR="006E68DB" w:rsidRPr="006E68DB">
              <w:rPr>
                <w:rFonts w:asciiTheme="minorHAnsi" w:hAnsiTheme="minorHAnsi" w:cs="Arial"/>
                <w:i/>
                <w:szCs w:val="22"/>
              </w:rPr>
              <w:t>3</w:t>
            </w:r>
            <w:r w:rsidR="0088225B">
              <w:rPr>
                <w:rFonts w:asciiTheme="minorHAnsi" w:hAnsiTheme="minorHAnsi" w:cs="Arial"/>
                <w:i/>
                <w:szCs w:val="22"/>
              </w:rPr>
              <w:t>8</w:t>
            </w:r>
          </w:p>
        </w:tc>
        <w:tc>
          <w:tcPr>
            <w:tcW w:w="2547" w:type="dxa"/>
            <w:shd w:val="clear" w:color="auto" w:fill="auto"/>
            <w:vAlign w:val="center"/>
          </w:tcPr>
          <w:p w14:paraId="4920D47C" w14:textId="658307B6" w:rsidR="003E1A68" w:rsidRPr="006E68DB" w:rsidRDefault="00627B57" w:rsidP="00627B57">
            <w:pPr>
              <w:tabs>
                <w:tab w:val="left" w:pos="3240"/>
              </w:tabs>
              <w:jc w:val="center"/>
              <w:rPr>
                <w:rFonts w:asciiTheme="minorHAnsi" w:hAnsiTheme="minorHAnsi" w:cs="Arial"/>
                <w:i/>
                <w:szCs w:val="22"/>
              </w:rPr>
            </w:pPr>
            <w:r w:rsidRPr="006E68DB">
              <w:rPr>
                <w:rFonts w:asciiTheme="minorHAnsi" w:hAnsiTheme="minorHAnsi" w:cs="Arial"/>
                <w:i/>
                <w:szCs w:val="22"/>
              </w:rPr>
              <w:t>£</w:t>
            </w:r>
            <w:r w:rsidR="006E68DB" w:rsidRPr="006E68DB">
              <w:rPr>
                <w:rFonts w:asciiTheme="minorHAnsi" w:hAnsiTheme="minorHAnsi" w:cs="Arial"/>
                <w:i/>
                <w:szCs w:val="22"/>
              </w:rPr>
              <w:t>4</w:t>
            </w:r>
            <w:r w:rsidR="0088225B">
              <w:rPr>
                <w:rFonts w:asciiTheme="minorHAnsi" w:hAnsiTheme="minorHAnsi" w:cs="Arial"/>
                <w:i/>
                <w:szCs w:val="22"/>
              </w:rPr>
              <w:t>8</w:t>
            </w:r>
          </w:p>
        </w:tc>
      </w:tr>
    </w:tbl>
    <w:p w14:paraId="686784DB" w14:textId="77777777" w:rsidR="00836AC3" w:rsidRDefault="00836AC3" w:rsidP="00E719BA">
      <w:pPr>
        <w:tabs>
          <w:tab w:val="left" w:pos="3240"/>
        </w:tabs>
        <w:jc w:val="both"/>
        <w:rPr>
          <w:rFonts w:asciiTheme="minorHAnsi" w:hAnsiTheme="minorHAnsi" w:cs="Arial"/>
          <w:sz w:val="22"/>
          <w:szCs w:val="22"/>
        </w:rPr>
      </w:pPr>
    </w:p>
    <w:p w14:paraId="6DAADD28" w14:textId="25A93BCA" w:rsidR="001C7B21" w:rsidRPr="00633E76" w:rsidRDefault="003946CF" w:rsidP="00E719BA">
      <w:pPr>
        <w:tabs>
          <w:tab w:val="left" w:pos="3240"/>
        </w:tabs>
        <w:jc w:val="both"/>
        <w:rPr>
          <w:rFonts w:asciiTheme="minorHAnsi" w:hAnsiTheme="minorHAnsi" w:cs="Arial"/>
        </w:rPr>
      </w:pPr>
      <w:r w:rsidRPr="00633E76">
        <w:rPr>
          <w:rFonts w:asciiTheme="minorHAnsi" w:hAnsiTheme="minorHAnsi" w:cs="Arial"/>
        </w:rPr>
        <w:t>Non</w:t>
      </w:r>
      <w:r w:rsidR="006E68DB" w:rsidRPr="00633E76">
        <w:rPr>
          <w:rFonts w:asciiTheme="minorHAnsi" w:hAnsiTheme="minorHAnsi" w:cs="Arial"/>
        </w:rPr>
        <w:t>-</w:t>
      </w:r>
      <w:r w:rsidRPr="00633E76">
        <w:rPr>
          <w:rFonts w:asciiTheme="minorHAnsi" w:hAnsiTheme="minorHAnsi" w:cs="Arial"/>
        </w:rPr>
        <w:t xml:space="preserve">member entry fees include day membership to </w:t>
      </w:r>
      <w:r w:rsidR="006E68DB" w:rsidRPr="00633E76">
        <w:rPr>
          <w:rFonts w:asciiTheme="minorHAnsi" w:hAnsiTheme="minorHAnsi" w:cs="Arial"/>
          <w:i/>
        </w:rPr>
        <w:t>Red Kite TREC Group</w:t>
      </w:r>
      <w:r w:rsidR="00627B57" w:rsidRPr="00633E76">
        <w:rPr>
          <w:rFonts w:asciiTheme="minorHAnsi" w:hAnsiTheme="minorHAnsi" w:cs="Arial"/>
        </w:rPr>
        <w:t xml:space="preserve">. </w:t>
      </w:r>
      <w:r w:rsidR="00D166CB" w:rsidRPr="00633E76">
        <w:rPr>
          <w:rFonts w:asciiTheme="minorHAnsi" w:hAnsiTheme="minorHAnsi" w:cs="Arial"/>
        </w:rPr>
        <w:t xml:space="preserve">TREC GB </w:t>
      </w:r>
      <w:r w:rsidR="00237D4E" w:rsidRPr="00633E76">
        <w:rPr>
          <w:rFonts w:asciiTheme="minorHAnsi" w:hAnsiTheme="minorHAnsi" w:cs="Arial"/>
        </w:rPr>
        <w:t xml:space="preserve">Red and </w:t>
      </w:r>
      <w:r w:rsidR="00D166CB" w:rsidRPr="00633E76">
        <w:rPr>
          <w:rFonts w:asciiTheme="minorHAnsi" w:hAnsiTheme="minorHAnsi" w:cs="Arial"/>
        </w:rPr>
        <w:t>Blue members must quote a TREC GB club membership number or pay the non</w:t>
      </w:r>
      <w:r w:rsidR="006E68DB" w:rsidRPr="00633E76">
        <w:rPr>
          <w:rFonts w:asciiTheme="minorHAnsi" w:hAnsiTheme="minorHAnsi" w:cs="Arial"/>
        </w:rPr>
        <w:t>-</w:t>
      </w:r>
      <w:r w:rsidR="00D166CB" w:rsidRPr="00633E76">
        <w:rPr>
          <w:rFonts w:asciiTheme="minorHAnsi" w:hAnsiTheme="minorHAnsi" w:cs="Arial"/>
        </w:rPr>
        <w:t xml:space="preserve">member rate. </w:t>
      </w:r>
    </w:p>
    <w:p w14:paraId="0051FEE1" w14:textId="7CE71A06" w:rsidR="00674346" w:rsidRPr="00633E76" w:rsidRDefault="003E1A68" w:rsidP="00E719BA">
      <w:pPr>
        <w:tabs>
          <w:tab w:val="left" w:pos="3240"/>
        </w:tabs>
        <w:jc w:val="both"/>
        <w:rPr>
          <w:rFonts w:asciiTheme="minorHAnsi" w:hAnsiTheme="minorHAnsi" w:cs="Arial"/>
        </w:rPr>
      </w:pPr>
      <w:r w:rsidRPr="00633E76">
        <w:rPr>
          <w:rFonts w:asciiTheme="minorHAnsi" w:hAnsiTheme="minorHAnsi" w:cs="Arial"/>
        </w:rPr>
        <w:t>Non</w:t>
      </w:r>
      <w:r w:rsidR="006E68DB" w:rsidRPr="00633E76">
        <w:rPr>
          <w:rFonts w:asciiTheme="minorHAnsi" w:hAnsiTheme="minorHAnsi" w:cs="Arial"/>
        </w:rPr>
        <w:t>-</w:t>
      </w:r>
      <w:r w:rsidRPr="00633E76">
        <w:rPr>
          <w:rFonts w:asciiTheme="minorHAnsi" w:hAnsiTheme="minorHAnsi" w:cs="Arial"/>
        </w:rPr>
        <w:t xml:space="preserve">members – why not join </w:t>
      </w:r>
      <w:r w:rsidR="006E68DB" w:rsidRPr="00633E76">
        <w:rPr>
          <w:rFonts w:asciiTheme="minorHAnsi" w:hAnsiTheme="minorHAnsi" w:cs="Arial"/>
          <w:i/>
        </w:rPr>
        <w:t>Red Kite TREC Group</w:t>
      </w:r>
      <w:r w:rsidR="00627B57" w:rsidRPr="00633E76">
        <w:rPr>
          <w:rFonts w:asciiTheme="minorHAnsi" w:hAnsiTheme="minorHAnsi" w:cs="Arial"/>
        </w:rPr>
        <w:t xml:space="preserve"> </w:t>
      </w:r>
      <w:r w:rsidRPr="00633E76">
        <w:rPr>
          <w:rFonts w:asciiTheme="minorHAnsi" w:hAnsiTheme="minorHAnsi" w:cs="Arial"/>
        </w:rPr>
        <w:t>and save up to £</w:t>
      </w:r>
      <w:r w:rsidR="001C7B21" w:rsidRPr="00633E76">
        <w:rPr>
          <w:rFonts w:asciiTheme="minorHAnsi" w:hAnsiTheme="minorHAnsi" w:cs="Arial"/>
        </w:rPr>
        <w:t>10</w:t>
      </w:r>
      <w:r w:rsidRPr="00633E76">
        <w:rPr>
          <w:rFonts w:asciiTheme="minorHAnsi" w:hAnsiTheme="minorHAnsi" w:cs="Arial"/>
        </w:rPr>
        <w:t>?</w:t>
      </w:r>
      <w:r w:rsidR="00A6175E" w:rsidRPr="00633E76">
        <w:rPr>
          <w:rFonts w:asciiTheme="minorHAnsi" w:hAnsiTheme="minorHAnsi" w:cs="Arial"/>
        </w:rPr>
        <w:t xml:space="preserve"> </w:t>
      </w:r>
      <w:r w:rsidR="001A5704" w:rsidRPr="00633E76">
        <w:rPr>
          <w:rFonts w:asciiTheme="minorHAnsi" w:hAnsiTheme="minorHAnsi" w:cs="Arial"/>
        </w:rPr>
        <w:t>Our m</w:t>
      </w:r>
      <w:r w:rsidR="00A6175E" w:rsidRPr="00633E76">
        <w:rPr>
          <w:rFonts w:asciiTheme="minorHAnsi" w:hAnsiTheme="minorHAnsi" w:cs="Arial"/>
        </w:rPr>
        <w:t xml:space="preserve">embership form </w:t>
      </w:r>
      <w:r w:rsidR="00893543" w:rsidRPr="00633E76">
        <w:rPr>
          <w:rFonts w:asciiTheme="minorHAnsi" w:hAnsiTheme="minorHAnsi" w:cs="Arial"/>
        </w:rPr>
        <w:t>available at</w:t>
      </w:r>
      <w:r w:rsidR="00627B57" w:rsidRPr="00633E76">
        <w:rPr>
          <w:rFonts w:asciiTheme="minorHAnsi" w:hAnsiTheme="minorHAnsi" w:cs="Arial"/>
        </w:rPr>
        <w:t xml:space="preserve"> </w:t>
      </w:r>
      <w:hyperlink r:id="rId12" w:history="1">
        <w:r w:rsidR="0088225B" w:rsidRPr="00633E76">
          <w:rPr>
            <w:rStyle w:val="Hyperlink"/>
            <w:rFonts w:asciiTheme="minorHAnsi" w:hAnsiTheme="minorHAnsi" w:cs="Arial"/>
          </w:rPr>
          <w:t>www.redkitetrecgroup.uk</w:t>
        </w:r>
      </w:hyperlink>
    </w:p>
    <w:p w14:paraId="621A36D3" w14:textId="78AA2D72" w:rsidR="003E1A68" w:rsidRPr="00633E76" w:rsidRDefault="003946CF" w:rsidP="00E719BA">
      <w:pPr>
        <w:tabs>
          <w:tab w:val="left" w:pos="3240"/>
        </w:tabs>
        <w:jc w:val="both"/>
        <w:rPr>
          <w:rFonts w:asciiTheme="minorHAnsi" w:hAnsiTheme="minorHAnsi" w:cs="Arial"/>
        </w:rPr>
      </w:pPr>
      <w:r w:rsidRPr="00633E76">
        <w:rPr>
          <w:rFonts w:asciiTheme="minorHAnsi" w:hAnsiTheme="minorHAnsi" w:cs="Arial"/>
          <w:lang w:eastAsia="en-GB"/>
        </w:rPr>
        <w:t xml:space="preserve">All entries must be in writing and accompanied by the correct entry fee.  </w:t>
      </w:r>
      <w:r w:rsidR="003E1A68" w:rsidRPr="00633E76">
        <w:rPr>
          <w:rFonts w:asciiTheme="minorHAnsi" w:hAnsiTheme="minorHAnsi" w:cs="Arial"/>
        </w:rPr>
        <w:t>All classes are subject to sufficient entries and the organisers reserve the right to cancel or amalgamate classes as necessary. Entries are on a strictly first come basis, enter early to avoid disappointment.</w:t>
      </w:r>
    </w:p>
    <w:p w14:paraId="339E5D02" w14:textId="01A7DEBC" w:rsidR="00D12A35" w:rsidRPr="00633E76" w:rsidRDefault="00D12A35" w:rsidP="00E719BA">
      <w:pPr>
        <w:tabs>
          <w:tab w:val="left" w:pos="3240"/>
        </w:tabs>
        <w:jc w:val="both"/>
        <w:rPr>
          <w:rFonts w:asciiTheme="minorHAnsi" w:hAnsiTheme="minorHAnsi" w:cs="Arial"/>
        </w:rPr>
      </w:pPr>
      <w:r w:rsidRPr="00633E76">
        <w:rPr>
          <w:rFonts w:asciiTheme="minorHAnsi" w:hAnsiTheme="minorHAnsi" w:cs="Arial"/>
        </w:rPr>
        <w:t xml:space="preserve">Entries will </w:t>
      </w:r>
      <w:r w:rsidR="00FF35E7" w:rsidRPr="00633E76">
        <w:rPr>
          <w:rFonts w:asciiTheme="minorHAnsi" w:hAnsiTheme="minorHAnsi" w:cs="Arial"/>
        </w:rPr>
        <w:t>not</w:t>
      </w:r>
      <w:r w:rsidRPr="00633E76">
        <w:rPr>
          <w:rFonts w:asciiTheme="minorHAnsi" w:hAnsiTheme="minorHAnsi" w:cs="Arial"/>
        </w:rPr>
        <w:t xml:space="preserve"> be taken before the opening date on</w:t>
      </w:r>
      <w:r w:rsidR="0088225B" w:rsidRPr="00633E76">
        <w:rPr>
          <w:rFonts w:asciiTheme="minorHAnsi" w:hAnsiTheme="minorHAnsi" w:cs="Arial"/>
        </w:rPr>
        <w:t xml:space="preserve"> 31</w:t>
      </w:r>
      <w:r w:rsidR="0088225B" w:rsidRPr="00633E76">
        <w:rPr>
          <w:rFonts w:asciiTheme="minorHAnsi" w:hAnsiTheme="minorHAnsi" w:cs="Arial"/>
          <w:vertAlign w:val="superscript"/>
        </w:rPr>
        <w:t>st</w:t>
      </w:r>
      <w:r w:rsidR="0088225B" w:rsidRPr="00633E76">
        <w:rPr>
          <w:rFonts w:asciiTheme="minorHAnsi" w:hAnsiTheme="minorHAnsi" w:cs="Arial"/>
        </w:rPr>
        <w:t xml:space="preserve"> March</w:t>
      </w:r>
      <w:r w:rsidRPr="00633E76">
        <w:rPr>
          <w:rFonts w:asciiTheme="minorHAnsi" w:hAnsiTheme="minorHAnsi" w:cs="Arial"/>
        </w:rPr>
        <w:t xml:space="preserve"> </w:t>
      </w:r>
      <w:r w:rsidR="009967FB" w:rsidRPr="00633E76">
        <w:rPr>
          <w:rFonts w:asciiTheme="minorHAnsi" w:hAnsiTheme="minorHAnsi" w:cs="Arial"/>
        </w:rPr>
        <w:t>20</w:t>
      </w:r>
      <w:r w:rsidR="0088225B" w:rsidRPr="00633E76">
        <w:rPr>
          <w:rFonts w:asciiTheme="minorHAnsi" w:hAnsiTheme="minorHAnsi" w:cs="Arial"/>
        </w:rPr>
        <w:t>21</w:t>
      </w:r>
      <w:r w:rsidRPr="00633E76">
        <w:rPr>
          <w:rFonts w:asciiTheme="minorHAnsi" w:hAnsiTheme="minorHAnsi" w:cs="Arial"/>
        </w:rPr>
        <w:t xml:space="preserve"> and both entry form and payment must be receiv</w:t>
      </w:r>
      <w:r w:rsidR="009967FB" w:rsidRPr="00633E76">
        <w:rPr>
          <w:rFonts w:asciiTheme="minorHAnsi" w:hAnsiTheme="minorHAnsi" w:cs="Arial"/>
        </w:rPr>
        <w:t>ed before a place is allocated</w:t>
      </w:r>
      <w:r w:rsidRPr="00633E76">
        <w:rPr>
          <w:rFonts w:asciiTheme="minorHAnsi" w:hAnsiTheme="minorHAnsi" w:cs="Arial"/>
        </w:rPr>
        <w:t>. Entries will be on a strictly first come basis, so enter early to secure a place.  If entries are full before the closing date, a waiting list will be held based on the date the entry</w:t>
      </w:r>
      <w:r w:rsidR="0088225B" w:rsidRPr="00633E76">
        <w:rPr>
          <w:rFonts w:asciiTheme="minorHAnsi" w:hAnsiTheme="minorHAnsi" w:cs="Arial"/>
        </w:rPr>
        <w:t xml:space="preserve"> </w:t>
      </w:r>
      <w:r w:rsidRPr="00633E76">
        <w:rPr>
          <w:rFonts w:asciiTheme="minorHAnsi" w:hAnsiTheme="minorHAnsi" w:cs="Arial"/>
        </w:rPr>
        <w:t>was received. All valid entries will be treated equally</w:t>
      </w:r>
    </w:p>
    <w:p w14:paraId="22B61E10" w14:textId="77777777" w:rsidR="003E1A68" w:rsidRPr="007B10C4" w:rsidRDefault="003E1A68" w:rsidP="00E719BA">
      <w:pPr>
        <w:tabs>
          <w:tab w:val="left" w:pos="3240"/>
        </w:tabs>
        <w:jc w:val="both"/>
        <w:rPr>
          <w:rFonts w:asciiTheme="minorHAnsi" w:hAnsiTheme="minorHAnsi" w:cs="Arial"/>
          <w:sz w:val="22"/>
          <w:szCs w:val="18"/>
        </w:rPr>
      </w:pPr>
    </w:p>
    <w:p w14:paraId="3FAC0462" w14:textId="77777777" w:rsidR="004976F4" w:rsidRPr="00633E76" w:rsidRDefault="004976F4" w:rsidP="00E719BA">
      <w:pPr>
        <w:tabs>
          <w:tab w:val="left" w:pos="3240"/>
        </w:tabs>
        <w:autoSpaceDE w:val="0"/>
        <w:autoSpaceDN w:val="0"/>
        <w:adjustRightInd w:val="0"/>
        <w:jc w:val="both"/>
        <w:rPr>
          <w:rFonts w:asciiTheme="minorHAnsi" w:hAnsiTheme="minorHAnsi" w:cs="Arial"/>
          <w:b/>
          <w:lang w:eastAsia="en-GB"/>
        </w:rPr>
      </w:pPr>
      <w:r w:rsidRPr="00633E76">
        <w:rPr>
          <w:rFonts w:asciiTheme="minorHAnsi" w:hAnsiTheme="minorHAnsi" w:cs="Arial"/>
          <w:b/>
          <w:lang w:eastAsia="en-GB"/>
        </w:rPr>
        <w:t>Entry closing dates and refunds/withdrawals</w:t>
      </w:r>
    </w:p>
    <w:p w14:paraId="453102C3" w14:textId="5D98BCE3" w:rsidR="004976F4" w:rsidRPr="00633E76" w:rsidRDefault="004976F4" w:rsidP="00E719BA">
      <w:pPr>
        <w:tabs>
          <w:tab w:val="left" w:pos="3240"/>
        </w:tabs>
        <w:autoSpaceDE w:val="0"/>
        <w:autoSpaceDN w:val="0"/>
        <w:adjustRightInd w:val="0"/>
        <w:jc w:val="both"/>
        <w:rPr>
          <w:rFonts w:asciiTheme="minorHAnsi" w:hAnsiTheme="minorHAnsi" w:cs="Arial"/>
          <w:lang w:eastAsia="en-GB"/>
        </w:rPr>
      </w:pPr>
      <w:r w:rsidRPr="00633E76">
        <w:rPr>
          <w:rFonts w:asciiTheme="minorHAnsi" w:hAnsiTheme="minorHAnsi" w:cs="Arial"/>
          <w:lang w:eastAsia="en-GB"/>
        </w:rPr>
        <w:t xml:space="preserve">Entries close on </w:t>
      </w:r>
      <w:r w:rsidR="0088225B" w:rsidRPr="00633E76">
        <w:rPr>
          <w:rFonts w:asciiTheme="minorHAnsi" w:hAnsiTheme="minorHAnsi" w:cs="Arial"/>
          <w:i/>
          <w:lang w:eastAsia="en-GB"/>
        </w:rPr>
        <w:t>11</w:t>
      </w:r>
      <w:r w:rsidR="009967FB" w:rsidRPr="00633E76">
        <w:rPr>
          <w:rFonts w:asciiTheme="minorHAnsi" w:hAnsiTheme="minorHAnsi" w:cs="Arial"/>
          <w:i/>
          <w:vertAlign w:val="superscript"/>
          <w:lang w:eastAsia="en-GB"/>
        </w:rPr>
        <w:t>th</w:t>
      </w:r>
      <w:r w:rsidR="009967FB" w:rsidRPr="00633E76">
        <w:rPr>
          <w:rFonts w:asciiTheme="minorHAnsi" w:hAnsiTheme="minorHAnsi" w:cs="Arial"/>
          <w:i/>
          <w:lang w:eastAsia="en-GB"/>
        </w:rPr>
        <w:t xml:space="preserve"> May 202</w:t>
      </w:r>
      <w:r w:rsidR="006D00F1">
        <w:rPr>
          <w:rFonts w:asciiTheme="minorHAnsi" w:hAnsiTheme="minorHAnsi" w:cs="Arial"/>
          <w:i/>
          <w:lang w:eastAsia="en-GB"/>
        </w:rPr>
        <w:t>1</w:t>
      </w:r>
      <w:r w:rsidR="00674346" w:rsidRPr="00633E76">
        <w:rPr>
          <w:rFonts w:asciiTheme="minorHAnsi" w:hAnsiTheme="minorHAnsi" w:cs="Arial"/>
          <w:lang w:eastAsia="en-GB"/>
        </w:rPr>
        <w:t xml:space="preserve">, or before if full. </w:t>
      </w:r>
      <w:r w:rsidRPr="00633E76">
        <w:rPr>
          <w:rFonts w:asciiTheme="minorHAnsi" w:hAnsiTheme="minorHAnsi" w:cs="Arial"/>
          <w:lang w:eastAsia="en-GB"/>
        </w:rPr>
        <w:t>Withdrawals up to this date will receive a full refund.</w:t>
      </w:r>
    </w:p>
    <w:p w14:paraId="0443C08B" w14:textId="77777777" w:rsidR="00893543" w:rsidRPr="00633E76" w:rsidRDefault="004976F4" w:rsidP="00E719BA">
      <w:pPr>
        <w:tabs>
          <w:tab w:val="left" w:pos="3240"/>
        </w:tabs>
        <w:autoSpaceDE w:val="0"/>
        <w:autoSpaceDN w:val="0"/>
        <w:adjustRightInd w:val="0"/>
        <w:jc w:val="both"/>
        <w:rPr>
          <w:rFonts w:asciiTheme="minorHAnsi" w:hAnsiTheme="minorHAnsi" w:cs="Arial"/>
          <w:lang w:eastAsia="en-GB"/>
        </w:rPr>
      </w:pPr>
      <w:r w:rsidRPr="00633E76">
        <w:rPr>
          <w:rFonts w:asciiTheme="minorHAnsi" w:hAnsiTheme="minorHAnsi" w:cs="Arial"/>
          <w:lang w:eastAsia="en-GB"/>
        </w:rPr>
        <w:t xml:space="preserve">Any refunds for withdrawals after the closing date will be entirely at the discretion of the organiser. </w:t>
      </w:r>
    </w:p>
    <w:p w14:paraId="363E55D6" w14:textId="77777777" w:rsidR="00627B57" w:rsidRPr="00633E76" w:rsidRDefault="00627B57" w:rsidP="00E719BA">
      <w:pPr>
        <w:tabs>
          <w:tab w:val="left" w:pos="3240"/>
        </w:tabs>
        <w:autoSpaceDE w:val="0"/>
        <w:autoSpaceDN w:val="0"/>
        <w:adjustRightInd w:val="0"/>
        <w:jc w:val="both"/>
        <w:rPr>
          <w:rFonts w:asciiTheme="minorHAnsi" w:hAnsiTheme="minorHAnsi" w:cs="Arial"/>
          <w:b/>
          <w:bCs/>
        </w:rPr>
      </w:pPr>
    </w:p>
    <w:p w14:paraId="106FB535" w14:textId="77777777" w:rsidR="004976F4" w:rsidRPr="00633E76" w:rsidRDefault="004976F4" w:rsidP="00E719BA">
      <w:pPr>
        <w:tabs>
          <w:tab w:val="left" w:pos="3240"/>
        </w:tabs>
        <w:autoSpaceDE w:val="0"/>
        <w:autoSpaceDN w:val="0"/>
        <w:adjustRightInd w:val="0"/>
        <w:jc w:val="both"/>
        <w:rPr>
          <w:rFonts w:asciiTheme="minorHAnsi" w:hAnsiTheme="minorHAnsi" w:cs="Arial"/>
          <w:b/>
          <w:color w:val="000000"/>
          <w:lang w:eastAsia="en-GB"/>
        </w:rPr>
      </w:pPr>
      <w:r w:rsidRPr="00633E76">
        <w:rPr>
          <w:rFonts w:asciiTheme="minorHAnsi" w:hAnsiTheme="minorHAnsi" w:cs="Arial"/>
          <w:b/>
          <w:color w:val="000000"/>
          <w:lang w:eastAsia="en-GB"/>
        </w:rPr>
        <w:t>Start times and directions</w:t>
      </w:r>
    </w:p>
    <w:p w14:paraId="28876A27" w14:textId="16D70BCF" w:rsidR="004976F4" w:rsidRPr="00633E76" w:rsidRDefault="004976F4" w:rsidP="00FE34FA">
      <w:pPr>
        <w:tabs>
          <w:tab w:val="left" w:pos="3240"/>
        </w:tabs>
        <w:autoSpaceDE w:val="0"/>
        <w:autoSpaceDN w:val="0"/>
        <w:adjustRightInd w:val="0"/>
        <w:jc w:val="both"/>
        <w:rPr>
          <w:rFonts w:asciiTheme="minorHAnsi" w:hAnsiTheme="minorHAnsi" w:cs="Arial"/>
          <w:color w:val="000000"/>
          <w:lang w:eastAsia="en-GB"/>
        </w:rPr>
      </w:pPr>
      <w:r w:rsidRPr="00633E76">
        <w:rPr>
          <w:rFonts w:asciiTheme="minorHAnsi" w:hAnsiTheme="minorHAnsi" w:cs="Arial"/>
          <w:color w:val="000000"/>
          <w:lang w:eastAsia="en-GB"/>
        </w:rPr>
        <w:t xml:space="preserve">These will be available </w:t>
      </w:r>
      <w:r w:rsidR="009967FB" w:rsidRPr="00633E76">
        <w:rPr>
          <w:rFonts w:asciiTheme="minorHAnsi" w:hAnsiTheme="minorHAnsi" w:cs="Arial"/>
          <w:color w:val="000000"/>
          <w:lang w:eastAsia="en-GB"/>
        </w:rPr>
        <w:t xml:space="preserve">by email or </w:t>
      </w:r>
      <w:r w:rsidRPr="00633E76">
        <w:rPr>
          <w:rFonts w:asciiTheme="minorHAnsi" w:hAnsiTheme="minorHAnsi" w:cs="Arial"/>
          <w:i/>
          <w:color w:val="000000"/>
          <w:lang w:eastAsia="en-GB"/>
        </w:rPr>
        <w:t>on the club website</w:t>
      </w:r>
      <w:r w:rsidRPr="00633E76">
        <w:rPr>
          <w:rFonts w:asciiTheme="minorHAnsi" w:hAnsiTheme="minorHAnsi" w:cs="Arial"/>
          <w:color w:val="000000"/>
          <w:lang w:eastAsia="en-GB"/>
        </w:rPr>
        <w:t xml:space="preserve"> by </w:t>
      </w:r>
      <w:r w:rsidRPr="00633E76">
        <w:rPr>
          <w:rFonts w:asciiTheme="minorHAnsi" w:hAnsiTheme="minorHAnsi" w:cs="Arial"/>
          <w:i/>
          <w:color w:val="000000"/>
          <w:lang w:eastAsia="en-GB"/>
        </w:rPr>
        <w:t>the Wednesday before the event</w:t>
      </w:r>
      <w:r w:rsidRPr="00633E76">
        <w:rPr>
          <w:rFonts w:asciiTheme="minorHAnsi" w:hAnsiTheme="minorHAnsi" w:cs="Arial"/>
          <w:color w:val="000000"/>
          <w:lang w:eastAsia="en-GB"/>
        </w:rPr>
        <w:t>. If you do not have access to the internet please enclose a first</w:t>
      </w:r>
      <w:r w:rsidR="00252A05" w:rsidRPr="00633E76">
        <w:rPr>
          <w:rFonts w:asciiTheme="minorHAnsi" w:hAnsiTheme="minorHAnsi" w:cs="Arial"/>
          <w:color w:val="000000"/>
          <w:lang w:eastAsia="en-GB"/>
        </w:rPr>
        <w:t xml:space="preserve"> </w:t>
      </w:r>
      <w:r w:rsidRPr="00633E76">
        <w:rPr>
          <w:rFonts w:asciiTheme="minorHAnsi" w:hAnsiTheme="minorHAnsi" w:cs="Arial"/>
          <w:color w:val="000000"/>
          <w:lang w:eastAsia="en-GB"/>
        </w:rPr>
        <w:t>class SAE</w:t>
      </w:r>
      <w:r w:rsidR="00CB22F4" w:rsidRPr="00633E76">
        <w:rPr>
          <w:rFonts w:asciiTheme="minorHAnsi" w:hAnsiTheme="minorHAnsi" w:cs="Arial"/>
          <w:color w:val="000000"/>
          <w:lang w:eastAsia="en-GB"/>
        </w:rPr>
        <w:t xml:space="preserve"> with your entry. </w:t>
      </w:r>
      <w:r w:rsidR="00627B57" w:rsidRPr="00633E76">
        <w:rPr>
          <w:rFonts w:asciiTheme="minorHAnsi" w:hAnsiTheme="minorHAnsi" w:cs="Arial"/>
          <w:color w:val="000000"/>
          <w:lang w:eastAsia="en-GB"/>
        </w:rPr>
        <w:t>[</w:t>
      </w:r>
      <w:r w:rsidR="00CB22F4" w:rsidRPr="00633E76">
        <w:rPr>
          <w:rFonts w:asciiTheme="minorHAnsi" w:hAnsiTheme="minorHAnsi" w:cs="Arial"/>
          <w:color w:val="000000"/>
          <w:lang w:eastAsia="en-GB"/>
        </w:rPr>
        <w:t>Please only telephone for times</w:t>
      </w:r>
      <w:r w:rsidRPr="00633E76">
        <w:rPr>
          <w:rFonts w:asciiTheme="minorHAnsi" w:hAnsiTheme="minorHAnsi" w:cs="Arial"/>
          <w:color w:val="000000"/>
          <w:lang w:eastAsia="en-GB"/>
        </w:rPr>
        <w:t xml:space="preserve"> </w:t>
      </w:r>
      <w:r w:rsidR="00CB22F4" w:rsidRPr="00633E76">
        <w:rPr>
          <w:rFonts w:asciiTheme="minorHAnsi" w:hAnsiTheme="minorHAnsi" w:cs="Arial"/>
          <w:color w:val="000000"/>
          <w:lang w:eastAsia="en-GB"/>
        </w:rPr>
        <w:t>if</w:t>
      </w:r>
      <w:r w:rsidRPr="00633E76">
        <w:rPr>
          <w:rFonts w:asciiTheme="minorHAnsi" w:hAnsiTheme="minorHAnsi" w:cs="Arial"/>
          <w:color w:val="000000"/>
          <w:lang w:eastAsia="en-GB"/>
        </w:rPr>
        <w:t xml:space="preserve"> you have not received them by </w:t>
      </w:r>
      <w:r w:rsidRPr="00633E76">
        <w:rPr>
          <w:rFonts w:asciiTheme="minorHAnsi" w:hAnsiTheme="minorHAnsi" w:cs="Arial"/>
          <w:i/>
          <w:color w:val="000000"/>
          <w:lang w:eastAsia="en-GB"/>
        </w:rPr>
        <w:t>the Thursday immediately before the eve</w:t>
      </w:r>
      <w:r w:rsidR="00CB39DA" w:rsidRPr="00633E76">
        <w:rPr>
          <w:rFonts w:asciiTheme="minorHAnsi" w:hAnsiTheme="minorHAnsi" w:cs="Arial"/>
          <w:i/>
          <w:color w:val="000000"/>
          <w:lang w:eastAsia="en-GB"/>
        </w:rPr>
        <w:t>nt</w:t>
      </w:r>
      <w:r w:rsidR="00CB39DA" w:rsidRPr="00633E76">
        <w:rPr>
          <w:rFonts w:asciiTheme="minorHAnsi" w:hAnsiTheme="minorHAnsi" w:cs="Arial"/>
          <w:color w:val="000000"/>
          <w:lang w:eastAsia="en-GB"/>
        </w:rPr>
        <w:t xml:space="preserve">, in which case call </w:t>
      </w:r>
      <w:r w:rsidR="009967FB" w:rsidRPr="00633E76">
        <w:rPr>
          <w:rFonts w:asciiTheme="minorHAnsi" w:hAnsiTheme="minorHAnsi" w:cs="Arial"/>
          <w:i/>
          <w:color w:val="000000"/>
          <w:lang w:eastAsia="en-GB"/>
        </w:rPr>
        <w:t>Chris Paine on 01834 891433 or 07788 747523</w:t>
      </w:r>
    </w:p>
    <w:p w14:paraId="6E0020F9" w14:textId="77777777" w:rsidR="00E55FA5" w:rsidRPr="00633E76" w:rsidRDefault="00E55FA5" w:rsidP="00E719BA">
      <w:pPr>
        <w:tabs>
          <w:tab w:val="left" w:pos="3240"/>
        </w:tabs>
        <w:autoSpaceDE w:val="0"/>
        <w:autoSpaceDN w:val="0"/>
        <w:adjustRightInd w:val="0"/>
        <w:rPr>
          <w:rFonts w:asciiTheme="minorHAnsi" w:hAnsiTheme="minorHAnsi" w:cs="Arial"/>
          <w:b/>
          <w:color w:val="000000"/>
          <w:lang w:eastAsia="en-GB"/>
        </w:rPr>
      </w:pPr>
    </w:p>
    <w:p w14:paraId="15FDE340" w14:textId="77777777" w:rsidR="006A79E6" w:rsidRPr="00633E76" w:rsidRDefault="006A79E6" w:rsidP="00E719BA">
      <w:pPr>
        <w:tabs>
          <w:tab w:val="left" w:pos="3240"/>
        </w:tabs>
        <w:autoSpaceDE w:val="0"/>
        <w:autoSpaceDN w:val="0"/>
        <w:adjustRightInd w:val="0"/>
        <w:rPr>
          <w:rFonts w:asciiTheme="minorHAnsi" w:hAnsiTheme="minorHAnsi" w:cs="Arial"/>
          <w:b/>
          <w:iCs/>
          <w:color w:val="000000"/>
          <w:lang w:eastAsia="en-GB"/>
        </w:rPr>
      </w:pPr>
      <w:r w:rsidRPr="00633E76">
        <w:rPr>
          <w:rFonts w:asciiTheme="minorHAnsi" w:hAnsiTheme="minorHAnsi" w:cs="Arial"/>
          <w:b/>
          <w:iCs/>
          <w:color w:val="000000"/>
          <w:lang w:eastAsia="en-GB"/>
        </w:rPr>
        <w:t>Camping and corralling</w:t>
      </w:r>
    </w:p>
    <w:p w14:paraId="4ACBD1FA" w14:textId="306B755C" w:rsidR="009967FB" w:rsidRPr="00633E76" w:rsidRDefault="009967FB" w:rsidP="006A79E6">
      <w:pPr>
        <w:tabs>
          <w:tab w:val="left" w:pos="3240"/>
        </w:tabs>
        <w:jc w:val="both"/>
        <w:rPr>
          <w:rFonts w:asciiTheme="minorHAnsi" w:hAnsiTheme="minorHAnsi" w:cs="Arial"/>
          <w:bCs/>
          <w:iCs/>
        </w:rPr>
      </w:pPr>
      <w:r w:rsidRPr="00633E76">
        <w:rPr>
          <w:rFonts w:asciiTheme="minorHAnsi" w:hAnsiTheme="minorHAnsi" w:cs="Arial"/>
          <w:bCs/>
          <w:iCs/>
        </w:rPr>
        <w:t xml:space="preserve">If you need corralling, please contact </w:t>
      </w:r>
      <w:r w:rsidR="00930EC8" w:rsidRPr="00633E76">
        <w:rPr>
          <w:rFonts w:asciiTheme="minorHAnsi" w:hAnsiTheme="minorHAnsi" w:cs="Arial"/>
          <w:bCs/>
          <w:iCs/>
        </w:rPr>
        <w:t>Jane McGregor</w:t>
      </w:r>
      <w:r w:rsidR="00E20B37">
        <w:rPr>
          <w:rFonts w:asciiTheme="minorHAnsi" w:hAnsiTheme="minorHAnsi" w:cs="Arial"/>
          <w:bCs/>
          <w:iCs/>
        </w:rPr>
        <w:t>.</w:t>
      </w:r>
    </w:p>
    <w:p w14:paraId="15BB586A" w14:textId="77777777" w:rsidR="009967FB" w:rsidRPr="00633E76" w:rsidRDefault="009967FB" w:rsidP="006A79E6">
      <w:pPr>
        <w:tabs>
          <w:tab w:val="left" w:pos="3240"/>
        </w:tabs>
        <w:jc w:val="both"/>
        <w:rPr>
          <w:rFonts w:asciiTheme="minorHAnsi" w:hAnsiTheme="minorHAnsi" w:cs="Arial"/>
          <w:bCs/>
          <w:iCs/>
        </w:rPr>
      </w:pPr>
    </w:p>
    <w:p w14:paraId="128D1536" w14:textId="084337AB" w:rsidR="00600D9F" w:rsidRPr="00633E76" w:rsidRDefault="00600D9F" w:rsidP="006A79E6">
      <w:pPr>
        <w:tabs>
          <w:tab w:val="left" w:pos="3240"/>
        </w:tabs>
        <w:jc w:val="both"/>
        <w:rPr>
          <w:rFonts w:asciiTheme="minorHAnsi" w:hAnsiTheme="minorHAnsi" w:cs="Arial"/>
          <w:bCs/>
          <w:iCs/>
        </w:rPr>
      </w:pPr>
      <w:r w:rsidRPr="00633E76">
        <w:rPr>
          <w:rFonts w:asciiTheme="minorHAnsi" w:hAnsiTheme="minorHAnsi" w:cs="Arial"/>
          <w:b/>
          <w:bCs/>
          <w:iCs/>
        </w:rPr>
        <w:t>Toilets and showers</w:t>
      </w:r>
    </w:p>
    <w:p w14:paraId="49737D1A" w14:textId="0A503C4C" w:rsidR="00600D9F" w:rsidRPr="00633E76" w:rsidRDefault="00600D9F" w:rsidP="006A79E6">
      <w:pPr>
        <w:tabs>
          <w:tab w:val="left" w:pos="3240"/>
        </w:tabs>
        <w:jc w:val="both"/>
        <w:rPr>
          <w:rFonts w:asciiTheme="minorHAnsi" w:hAnsiTheme="minorHAnsi" w:cs="Arial"/>
          <w:bCs/>
          <w:iCs/>
        </w:rPr>
      </w:pPr>
      <w:r w:rsidRPr="00633E76">
        <w:rPr>
          <w:rFonts w:asciiTheme="minorHAnsi" w:hAnsiTheme="minorHAnsi" w:cs="Arial"/>
          <w:bCs/>
          <w:iCs/>
        </w:rPr>
        <w:t>There will be toilets on site</w:t>
      </w:r>
      <w:r w:rsidR="009967FB" w:rsidRPr="00633E76">
        <w:rPr>
          <w:rFonts w:asciiTheme="minorHAnsi" w:hAnsiTheme="minorHAnsi" w:cs="Arial"/>
          <w:bCs/>
          <w:iCs/>
        </w:rPr>
        <w:t xml:space="preserve"> (but no shower)</w:t>
      </w:r>
    </w:p>
    <w:p w14:paraId="6E932908" w14:textId="77777777" w:rsidR="00600D9F" w:rsidRPr="00633E76" w:rsidRDefault="00600D9F" w:rsidP="006A79E6">
      <w:pPr>
        <w:tabs>
          <w:tab w:val="left" w:pos="3240"/>
        </w:tabs>
        <w:jc w:val="both"/>
        <w:rPr>
          <w:rFonts w:asciiTheme="minorHAnsi" w:hAnsiTheme="minorHAnsi" w:cs="Arial"/>
          <w:bCs/>
          <w:iCs/>
        </w:rPr>
      </w:pPr>
    </w:p>
    <w:p w14:paraId="1E9A08E7" w14:textId="77777777" w:rsidR="00600D9F" w:rsidRPr="00633E76" w:rsidRDefault="00600D9F" w:rsidP="006A79E6">
      <w:pPr>
        <w:tabs>
          <w:tab w:val="left" w:pos="3240"/>
        </w:tabs>
        <w:jc w:val="both"/>
        <w:rPr>
          <w:rFonts w:asciiTheme="minorHAnsi" w:hAnsiTheme="minorHAnsi" w:cs="Arial"/>
          <w:b/>
          <w:bCs/>
          <w:iCs/>
        </w:rPr>
      </w:pPr>
      <w:r w:rsidRPr="00633E76">
        <w:rPr>
          <w:rFonts w:asciiTheme="minorHAnsi" w:hAnsiTheme="minorHAnsi" w:cs="Arial"/>
          <w:b/>
          <w:bCs/>
          <w:iCs/>
        </w:rPr>
        <w:t>Water provision</w:t>
      </w:r>
    </w:p>
    <w:p w14:paraId="1654361A" w14:textId="46A172A4" w:rsidR="00600D9F" w:rsidRPr="00633E76" w:rsidRDefault="00600D9F" w:rsidP="006A79E6">
      <w:pPr>
        <w:tabs>
          <w:tab w:val="left" w:pos="3240"/>
        </w:tabs>
        <w:jc w:val="both"/>
        <w:rPr>
          <w:rFonts w:asciiTheme="minorHAnsi" w:hAnsiTheme="minorHAnsi" w:cs="Arial"/>
          <w:bCs/>
          <w:iCs/>
        </w:rPr>
      </w:pPr>
      <w:r w:rsidRPr="00633E76">
        <w:rPr>
          <w:rFonts w:asciiTheme="minorHAnsi" w:hAnsiTheme="minorHAnsi" w:cs="Arial"/>
          <w:bCs/>
          <w:iCs/>
        </w:rPr>
        <w:t xml:space="preserve">Water for horses/ humans </w:t>
      </w:r>
      <w:r w:rsidR="00E55FA5" w:rsidRPr="00633E76">
        <w:rPr>
          <w:rFonts w:asciiTheme="minorHAnsi" w:hAnsiTheme="minorHAnsi" w:cs="Arial"/>
          <w:bCs/>
          <w:iCs/>
        </w:rPr>
        <w:t>will be available on site.</w:t>
      </w:r>
    </w:p>
    <w:p w14:paraId="37AC2F0E" w14:textId="77777777" w:rsidR="00600D9F" w:rsidRPr="00633E76" w:rsidRDefault="00600D9F" w:rsidP="006A79E6">
      <w:pPr>
        <w:tabs>
          <w:tab w:val="left" w:pos="3240"/>
        </w:tabs>
        <w:jc w:val="both"/>
        <w:rPr>
          <w:rFonts w:asciiTheme="minorHAnsi" w:hAnsiTheme="minorHAnsi" w:cs="Arial"/>
          <w:bCs/>
          <w:iCs/>
          <w:highlight w:val="yellow"/>
        </w:rPr>
      </w:pPr>
    </w:p>
    <w:p w14:paraId="6395FAFC" w14:textId="77777777" w:rsidR="00600D9F" w:rsidRPr="00633E76" w:rsidRDefault="00600D9F" w:rsidP="006A79E6">
      <w:pPr>
        <w:tabs>
          <w:tab w:val="left" w:pos="3240"/>
        </w:tabs>
        <w:jc w:val="both"/>
        <w:rPr>
          <w:rFonts w:asciiTheme="minorHAnsi" w:hAnsiTheme="minorHAnsi" w:cs="Arial"/>
          <w:b/>
          <w:bCs/>
          <w:iCs/>
        </w:rPr>
      </w:pPr>
      <w:r w:rsidRPr="00633E76">
        <w:rPr>
          <w:rFonts w:asciiTheme="minorHAnsi" w:hAnsiTheme="minorHAnsi" w:cs="Arial"/>
          <w:b/>
          <w:bCs/>
          <w:iCs/>
        </w:rPr>
        <w:t>Catering</w:t>
      </w:r>
    </w:p>
    <w:p w14:paraId="0BCA79A8" w14:textId="456E4040" w:rsidR="00600D9F" w:rsidRPr="00633E76" w:rsidRDefault="007E3E3E" w:rsidP="006A79E6">
      <w:pPr>
        <w:tabs>
          <w:tab w:val="left" w:pos="3240"/>
        </w:tabs>
        <w:jc w:val="both"/>
        <w:rPr>
          <w:rFonts w:asciiTheme="minorHAnsi" w:hAnsiTheme="minorHAnsi" w:cs="Arial"/>
          <w:bCs/>
          <w:iCs/>
        </w:rPr>
      </w:pPr>
      <w:r w:rsidRPr="00633E76">
        <w:rPr>
          <w:rFonts w:asciiTheme="minorHAnsi" w:hAnsiTheme="minorHAnsi" w:cs="Arial"/>
          <w:bCs/>
          <w:iCs/>
        </w:rPr>
        <w:t>Due to Covid-19 restrictions</w:t>
      </w:r>
      <w:r w:rsidR="00930EC8" w:rsidRPr="00633E76">
        <w:rPr>
          <w:rFonts w:asciiTheme="minorHAnsi" w:hAnsiTheme="minorHAnsi" w:cs="Arial"/>
          <w:bCs/>
          <w:iCs/>
        </w:rPr>
        <w:t xml:space="preserve"> food will not be provided at this event</w:t>
      </w:r>
    </w:p>
    <w:p w14:paraId="198DC3A1" w14:textId="77777777" w:rsidR="00CA6C78" w:rsidRPr="00633E76" w:rsidRDefault="00CA6C78" w:rsidP="006A79E6">
      <w:pPr>
        <w:tabs>
          <w:tab w:val="left" w:pos="3240"/>
        </w:tabs>
        <w:jc w:val="both"/>
        <w:rPr>
          <w:rFonts w:asciiTheme="minorHAnsi" w:hAnsiTheme="minorHAnsi" w:cs="Arial"/>
          <w:b/>
          <w:bCs/>
          <w:i/>
          <w:highlight w:val="yellow"/>
        </w:rPr>
      </w:pPr>
    </w:p>
    <w:p w14:paraId="53BD4560" w14:textId="77777777" w:rsidR="00FD63E8" w:rsidRPr="00633E76" w:rsidRDefault="00FD63E8" w:rsidP="00FD63E8">
      <w:pPr>
        <w:tabs>
          <w:tab w:val="left" w:pos="3240"/>
        </w:tabs>
        <w:jc w:val="both"/>
        <w:rPr>
          <w:rFonts w:asciiTheme="minorHAnsi" w:hAnsiTheme="minorHAnsi" w:cs="Arial"/>
          <w:b/>
          <w:bCs/>
          <w:iCs/>
        </w:rPr>
      </w:pPr>
      <w:r w:rsidRPr="00633E76">
        <w:rPr>
          <w:rFonts w:asciiTheme="minorHAnsi" w:hAnsiTheme="minorHAnsi" w:cs="Arial"/>
          <w:b/>
          <w:bCs/>
          <w:iCs/>
        </w:rPr>
        <w:t>Vet</w:t>
      </w:r>
    </w:p>
    <w:p w14:paraId="1F1B658B" w14:textId="4E92D24A" w:rsidR="00FD63E8" w:rsidRPr="00633E76" w:rsidRDefault="00FD63E8" w:rsidP="00FD63E8">
      <w:pPr>
        <w:tabs>
          <w:tab w:val="left" w:pos="3240"/>
        </w:tabs>
        <w:jc w:val="both"/>
        <w:rPr>
          <w:rFonts w:asciiTheme="minorHAnsi" w:hAnsiTheme="minorHAnsi" w:cs="Arial"/>
          <w:bCs/>
          <w:iCs/>
        </w:rPr>
      </w:pPr>
      <w:r w:rsidRPr="00633E76">
        <w:rPr>
          <w:rFonts w:asciiTheme="minorHAnsi" w:hAnsiTheme="minorHAnsi" w:cs="Arial"/>
          <w:bCs/>
          <w:iCs/>
        </w:rPr>
        <w:t xml:space="preserve">The local veterinary practice St James Vet Group will be on call in case of emergency.  </w:t>
      </w:r>
      <w:r w:rsidR="00A75D6F">
        <w:rPr>
          <w:rFonts w:asciiTheme="minorHAnsi" w:hAnsiTheme="minorHAnsi" w:cs="Arial"/>
          <w:bCs/>
          <w:iCs/>
        </w:rPr>
        <w:t xml:space="preserve">Their contact number is 01792 205000. </w:t>
      </w:r>
      <w:r w:rsidR="00AF557C">
        <w:rPr>
          <w:rFonts w:asciiTheme="minorHAnsi" w:hAnsiTheme="minorHAnsi" w:cs="Arial"/>
          <w:bCs/>
          <w:iCs/>
        </w:rPr>
        <w:t>T</w:t>
      </w:r>
      <w:r w:rsidRPr="00633E76">
        <w:rPr>
          <w:rFonts w:asciiTheme="minorHAnsi" w:hAnsiTheme="minorHAnsi" w:cs="Arial"/>
          <w:bCs/>
          <w:iCs/>
        </w:rPr>
        <w:t xml:space="preserve">he organiser should also be informed if the vet is required during the event.  </w:t>
      </w:r>
    </w:p>
    <w:p w14:paraId="7811C962" w14:textId="30C9D199" w:rsidR="00FD63E8" w:rsidRDefault="00FD63E8" w:rsidP="006A79E6">
      <w:pPr>
        <w:tabs>
          <w:tab w:val="left" w:pos="3240"/>
        </w:tabs>
        <w:jc w:val="both"/>
        <w:rPr>
          <w:rFonts w:asciiTheme="minorHAnsi" w:hAnsiTheme="minorHAnsi" w:cs="Arial"/>
          <w:b/>
          <w:bCs/>
          <w:i/>
        </w:rPr>
      </w:pPr>
    </w:p>
    <w:p w14:paraId="095B1825" w14:textId="77777777" w:rsidR="004D5D8F" w:rsidRDefault="004D5D8F" w:rsidP="006A79E6">
      <w:pPr>
        <w:tabs>
          <w:tab w:val="left" w:pos="3240"/>
        </w:tabs>
        <w:jc w:val="both"/>
        <w:rPr>
          <w:rFonts w:asciiTheme="minorHAnsi" w:hAnsiTheme="minorHAnsi" w:cs="Arial"/>
          <w:b/>
          <w:bCs/>
          <w:i/>
        </w:rPr>
      </w:pPr>
    </w:p>
    <w:p w14:paraId="267C0FF8" w14:textId="77777777" w:rsidR="004D5D8F" w:rsidRDefault="004D5D8F" w:rsidP="006A79E6">
      <w:pPr>
        <w:tabs>
          <w:tab w:val="left" w:pos="3240"/>
        </w:tabs>
        <w:jc w:val="both"/>
        <w:rPr>
          <w:rFonts w:asciiTheme="minorHAnsi" w:hAnsiTheme="minorHAnsi" w:cs="Arial"/>
          <w:b/>
          <w:bCs/>
          <w:i/>
        </w:rPr>
      </w:pPr>
    </w:p>
    <w:p w14:paraId="256314D1" w14:textId="06B9F1C0" w:rsidR="00600D9F" w:rsidRPr="00633E76" w:rsidRDefault="00600D9F" w:rsidP="006A79E6">
      <w:pPr>
        <w:tabs>
          <w:tab w:val="left" w:pos="3240"/>
        </w:tabs>
        <w:jc w:val="both"/>
        <w:rPr>
          <w:rFonts w:asciiTheme="minorHAnsi" w:hAnsiTheme="minorHAnsi" w:cs="Arial"/>
          <w:b/>
          <w:bCs/>
          <w:i/>
        </w:rPr>
      </w:pPr>
      <w:r w:rsidRPr="00633E76">
        <w:rPr>
          <w:rFonts w:asciiTheme="minorHAnsi" w:hAnsiTheme="minorHAnsi" w:cs="Arial"/>
          <w:b/>
          <w:bCs/>
          <w:i/>
        </w:rPr>
        <w:lastRenderedPageBreak/>
        <w:t>Farrier</w:t>
      </w:r>
    </w:p>
    <w:p w14:paraId="0865B8B9" w14:textId="2B097E1C" w:rsidR="00846786" w:rsidRPr="00633E76" w:rsidRDefault="00846786" w:rsidP="006A79E6">
      <w:pPr>
        <w:tabs>
          <w:tab w:val="left" w:pos="3240"/>
        </w:tabs>
        <w:jc w:val="both"/>
        <w:rPr>
          <w:rFonts w:asciiTheme="minorHAnsi" w:hAnsiTheme="minorHAnsi" w:cs="Arial"/>
          <w:iCs/>
        </w:rPr>
      </w:pPr>
      <w:r w:rsidRPr="00633E76">
        <w:rPr>
          <w:rFonts w:asciiTheme="minorHAnsi" w:hAnsiTheme="minorHAnsi" w:cs="Arial"/>
          <w:iCs/>
        </w:rPr>
        <w:t>There will not be a farrier on call for this competition. Please ensure that your horse is properly shod for this event.</w:t>
      </w:r>
    </w:p>
    <w:p w14:paraId="652269C5" w14:textId="77777777" w:rsidR="00600D9F" w:rsidRPr="00633E76" w:rsidRDefault="00600D9F" w:rsidP="006A79E6">
      <w:pPr>
        <w:tabs>
          <w:tab w:val="left" w:pos="3240"/>
        </w:tabs>
        <w:jc w:val="both"/>
        <w:rPr>
          <w:rFonts w:asciiTheme="minorHAnsi" w:hAnsiTheme="minorHAnsi" w:cs="Arial"/>
          <w:bCs/>
          <w:i/>
          <w:highlight w:val="yellow"/>
        </w:rPr>
      </w:pPr>
    </w:p>
    <w:p w14:paraId="63700957" w14:textId="3A162261" w:rsidR="006A79E6" w:rsidRPr="00FD63E8" w:rsidRDefault="00074691" w:rsidP="006A79E6">
      <w:pPr>
        <w:tabs>
          <w:tab w:val="left" w:pos="3240"/>
        </w:tabs>
        <w:jc w:val="both"/>
        <w:rPr>
          <w:rFonts w:asciiTheme="minorHAnsi" w:hAnsiTheme="minorHAnsi" w:cs="Arial"/>
          <w:b/>
          <w:bCs/>
          <w:i/>
        </w:rPr>
      </w:pPr>
      <w:r w:rsidRPr="00FD63E8">
        <w:rPr>
          <w:rFonts w:asciiTheme="minorHAnsi" w:hAnsiTheme="minorHAnsi" w:cs="Arial"/>
          <w:b/>
          <w:bCs/>
          <w:i/>
        </w:rPr>
        <w:t>Outline timetable</w:t>
      </w:r>
    </w:p>
    <w:p w14:paraId="6C8DACF5" w14:textId="2F2C4163" w:rsidR="00C74B55" w:rsidRPr="00FD63E8" w:rsidRDefault="00C74B55" w:rsidP="006A79E6">
      <w:pPr>
        <w:tabs>
          <w:tab w:val="left" w:pos="3240"/>
        </w:tabs>
        <w:jc w:val="both"/>
        <w:rPr>
          <w:rFonts w:asciiTheme="minorHAnsi" w:hAnsiTheme="minorHAnsi" w:cs="Arial"/>
          <w:bCs/>
          <w:i/>
        </w:rPr>
      </w:pPr>
    </w:p>
    <w:p w14:paraId="484625FD" w14:textId="731E4BC4" w:rsidR="009B2C2E" w:rsidRPr="00FD63E8" w:rsidRDefault="00D741DD" w:rsidP="006A79E6">
      <w:pPr>
        <w:tabs>
          <w:tab w:val="left" w:pos="3240"/>
        </w:tabs>
        <w:jc w:val="both"/>
        <w:rPr>
          <w:rFonts w:asciiTheme="minorHAnsi" w:hAnsiTheme="minorHAnsi" w:cs="Arial"/>
          <w:bCs/>
          <w:iCs/>
        </w:rPr>
      </w:pPr>
      <w:r w:rsidRPr="00FD63E8">
        <w:rPr>
          <w:rFonts w:asciiTheme="minorHAnsi" w:hAnsiTheme="minorHAnsi" w:cs="Arial"/>
          <w:bCs/>
          <w:iCs/>
        </w:rPr>
        <w:t>This is a one day competition and all phases will take place on Sunda</w:t>
      </w:r>
      <w:r w:rsidR="007E3E3E" w:rsidRPr="00FD63E8">
        <w:rPr>
          <w:rFonts w:asciiTheme="minorHAnsi" w:hAnsiTheme="minorHAnsi" w:cs="Arial"/>
          <w:bCs/>
          <w:iCs/>
        </w:rPr>
        <w:t>y 23</w:t>
      </w:r>
      <w:r w:rsidR="007E3E3E" w:rsidRPr="00FD63E8">
        <w:rPr>
          <w:rFonts w:asciiTheme="minorHAnsi" w:hAnsiTheme="minorHAnsi" w:cs="Arial"/>
          <w:bCs/>
          <w:iCs/>
          <w:vertAlign w:val="superscript"/>
        </w:rPr>
        <w:t>rd</w:t>
      </w:r>
      <w:r w:rsidR="007E3E3E" w:rsidRPr="00FD63E8">
        <w:rPr>
          <w:rFonts w:asciiTheme="minorHAnsi" w:hAnsiTheme="minorHAnsi" w:cs="Arial"/>
          <w:bCs/>
          <w:iCs/>
        </w:rPr>
        <w:t xml:space="preserve"> </w:t>
      </w:r>
      <w:r w:rsidRPr="00FD63E8">
        <w:rPr>
          <w:rFonts w:asciiTheme="minorHAnsi" w:hAnsiTheme="minorHAnsi" w:cs="Arial"/>
          <w:bCs/>
          <w:iCs/>
        </w:rPr>
        <w:t>May 202</w:t>
      </w:r>
      <w:r w:rsidR="006D00F1">
        <w:rPr>
          <w:rFonts w:asciiTheme="minorHAnsi" w:hAnsiTheme="minorHAnsi" w:cs="Arial"/>
          <w:bCs/>
          <w:iCs/>
        </w:rPr>
        <w:t>1</w:t>
      </w:r>
      <w:r w:rsidRPr="00FD63E8">
        <w:rPr>
          <w:rFonts w:asciiTheme="minorHAnsi" w:hAnsiTheme="minorHAnsi" w:cs="Arial"/>
          <w:bCs/>
          <w:iCs/>
        </w:rPr>
        <w:t xml:space="preserve">. </w:t>
      </w:r>
      <w:r w:rsidR="009B2C2E" w:rsidRPr="00FD63E8">
        <w:rPr>
          <w:rFonts w:asciiTheme="minorHAnsi" w:hAnsiTheme="minorHAnsi" w:cs="Arial"/>
          <w:bCs/>
          <w:iCs/>
        </w:rPr>
        <w:t>T</w:t>
      </w:r>
      <w:r w:rsidRPr="00FD63E8">
        <w:rPr>
          <w:rFonts w:asciiTheme="minorHAnsi" w:hAnsiTheme="minorHAnsi" w:cs="Arial"/>
          <w:bCs/>
          <w:iCs/>
        </w:rPr>
        <w:t>he full event timetable will be sent with the competitor information</w:t>
      </w:r>
      <w:r w:rsidR="009B2C2E" w:rsidRPr="00FD63E8">
        <w:rPr>
          <w:rFonts w:asciiTheme="minorHAnsi" w:hAnsiTheme="minorHAnsi" w:cs="Arial"/>
          <w:bCs/>
          <w:iCs/>
        </w:rPr>
        <w:t xml:space="preserve">. However, </w:t>
      </w:r>
      <w:r w:rsidRPr="00FD63E8">
        <w:rPr>
          <w:rFonts w:asciiTheme="minorHAnsi" w:hAnsiTheme="minorHAnsi" w:cs="Arial"/>
          <w:bCs/>
          <w:iCs/>
        </w:rPr>
        <w:t>we anticipate that the phases will run in the following order:</w:t>
      </w:r>
    </w:p>
    <w:p w14:paraId="52CEEDA8" w14:textId="7424AB6D" w:rsidR="009B2C2E" w:rsidRPr="00FD63E8" w:rsidRDefault="009B2C2E" w:rsidP="006A79E6">
      <w:pPr>
        <w:tabs>
          <w:tab w:val="left" w:pos="3240"/>
        </w:tabs>
        <w:jc w:val="both"/>
        <w:rPr>
          <w:rFonts w:asciiTheme="minorHAnsi" w:hAnsiTheme="minorHAnsi" w:cs="Arial"/>
          <w:bCs/>
          <w:iCs/>
        </w:rPr>
      </w:pPr>
    </w:p>
    <w:p w14:paraId="1EFBA873" w14:textId="77777777" w:rsidR="00D33B51" w:rsidRPr="00FD63E8" w:rsidRDefault="00D33B51" w:rsidP="00D33B51">
      <w:pPr>
        <w:tabs>
          <w:tab w:val="left" w:pos="3240"/>
        </w:tabs>
        <w:jc w:val="both"/>
        <w:rPr>
          <w:rFonts w:asciiTheme="minorHAnsi" w:hAnsiTheme="minorHAnsi" w:cs="Arial"/>
          <w:bCs/>
          <w:iCs/>
        </w:rPr>
      </w:pPr>
      <w:r w:rsidRPr="00FD63E8">
        <w:rPr>
          <w:rFonts w:asciiTheme="minorHAnsi" w:hAnsiTheme="minorHAnsi" w:cs="Arial"/>
          <w:bCs/>
          <w:iCs/>
        </w:rPr>
        <w:t>Map Room</w:t>
      </w:r>
    </w:p>
    <w:p w14:paraId="377A080A" w14:textId="77777777" w:rsidR="00D33B51" w:rsidRPr="00FD63E8" w:rsidRDefault="00D33B51" w:rsidP="00D33B51">
      <w:pPr>
        <w:tabs>
          <w:tab w:val="left" w:pos="3240"/>
        </w:tabs>
        <w:jc w:val="both"/>
        <w:rPr>
          <w:rFonts w:asciiTheme="minorHAnsi" w:hAnsiTheme="minorHAnsi" w:cs="Arial"/>
          <w:bCs/>
          <w:iCs/>
        </w:rPr>
      </w:pPr>
      <w:r w:rsidRPr="00FD63E8">
        <w:rPr>
          <w:rFonts w:asciiTheme="minorHAnsi" w:hAnsiTheme="minorHAnsi" w:cs="Arial"/>
          <w:bCs/>
          <w:iCs/>
        </w:rPr>
        <w:t>POR (orienteering ride)</w:t>
      </w:r>
    </w:p>
    <w:p w14:paraId="2AB4FAAA" w14:textId="3DD15A93" w:rsidR="009B2C2E" w:rsidRPr="00FD63E8" w:rsidRDefault="009B2C2E" w:rsidP="006A79E6">
      <w:pPr>
        <w:tabs>
          <w:tab w:val="left" w:pos="3240"/>
        </w:tabs>
        <w:jc w:val="both"/>
        <w:rPr>
          <w:rFonts w:asciiTheme="minorHAnsi" w:hAnsiTheme="minorHAnsi" w:cs="Arial"/>
          <w:bCs/>
          <w:iCs/>
        </w:rPr>
      </w:pPr>
      <w:r w:rsidRPr="00FD63E8">
        <w:rPr>
          <w:rFonts w:asciiTheme="minorHAnsi" w:hAnsiTheme="minorHAnsi" w:cs="Arial"/>
          <w:bCs/>
          <w:iCs/>
        </w:rPr>
        <w:t>PTV (obstacle course)</w:t>
      </w:r>
    </w:p>
    <w:p w14:paraId="238C9B7C" w14:textId="09D9021E" w:rsidR="007E3E3E" w:rsidRPr="00FD63E8" w:rsidRDefault="007E3E3E" w:rsidP="006A79E6">
      <w:pPr>
        <w:tabs>
          <w:tab w:val="left" w:pos="3240"/>
        </w:tabs>
        <w:jc w:val="both"/>
        <w:rPr>
          <w:rFonts w:asciiTheme="minorHAnsi" w:hAnsiTheme="minorHAnsi" w:cs="Arial"/>
          <w:bCs/>
          <w:iCs/>
        </w:rPr>
      </w:pPr>
      <w:r w:rsidRPr="00FD63E8">
        <w:rPr>
          <w:rFonts w:asciiTheme="minorHAnsi" w:hAnsiTheme="minorHAnsi" w:cs="Arial"/>
          <w:bCs/>
          <w:iCs/>
        </w:rPr>
        <w:t>MA</w:t>
      </w:r>
    </w:p>
    <w:p w14:paraId="53D413FD" w14:textId="693B2B9E" w:rsidR="009B2C2E" w:rsidRPr="00FD63E8" w:rsidRDefault="009B2C2E" w:rsidP="006A79E6">
      <w:pPr>
        <w:tabs>
          <w:tab w:val="left" w:pos="3240"/>
        </w:tabs>
        <w:jc w:val="both"/>
        <w:rPr>
          <w:rFonts w:asciiTheme="minorHAnsi" w:hAnsiTheme="minorHAnsi" w:cs="Arial"/>
          <w:bCs/>
          <w:iCs/>
        </w:rPr>
      </w:pPr>
    </w:p>
    <w:p w14:paraId="1E054B67" w14:textId="21BC2D98" w:rsidR="009B2C2E" w:rsidRPr="00FD63E8" w:rsidRDefault="007E3E3E" w:rsidP="006A79E6">
      <w:pPr>
        <w:tabs>
          <w:tab w:val="left" w:pos="3240"/>
        </w:tabs>
        <w:jc w:val="both"/>
        <w:rPr>
          <w:rFonts w:asciiTheme="minorHAnsi" w:hAnsiTheme="minorHAnsi" w:cs="Arial"/>
          <w:bCs/>
          <w:iCs/>
        </w:rPr>
      </w:pPr>
      <w:r w:rsidRPr="00FD63E8">
        <w:rPr>
          <w:rFonts w:asciiTheme="minorHAnsi" w:hAnsiTheme="minorHAnsi" w:cs="Arial"/>
          <w:bCs/>
          <w:iCs/>
        </w:rPr>
        <w:t>Due to Covid-19 restrictions,</w:t>
      </w:r>
      <w:r w:rsidR="00A61FED">
        <w:rPr>
          <w:rFonts w:asciiTheme="minorHAnsi" w:hAnsiTheme="minorHAnsi" w:cs="Arial"/>
          <w:bCs/>
          <w:iCs/>
        </w:rPr>
        <w:t xml:space="preserve"> we</w:t>
      </w:r>
      <w:r w:rsidR="009B2C2E" w:rsidRPr="00FD63E8">
        <w:rPr>
          <w:rFonts w:asciiTheme="minorHAnsi" w:hAnsiTheme="minorHAnsi" w:cs="Arial"/>
          <w:bCs/>
          <w:iCs/>
        </w:rPr>
        <w:t xml:space="preserve"> </w:t>
      </w:r>
      <w:r w:rsidRPr="00FD63E8">
        <w:rPr>
          <w:rFonts w:asciiTheme="minorHAnsi" w:hAnsiTheme="minorHAnsi" w:cs="Arial"/>
          <w:bCs/>
          <w:iCs/>
        </w:rPr>
        <w:t>will not be producing</w:t>
      </w:r>
      <w:r w:rsidR="009B2C2E" w:rsidRPr="00FD63E8">
        <w:rPr>
          <w:rFonts w:asciiTheme="minorHAnsi" w:hAnsiTheme="minorHAnsi" w:cs="Arial"/>
          <w:bCs/>
          <w:iCs/>
        </w:rPr>
        <w:t xml:space="preserve"> scores on the day of the competition. Information on where the results will be published and how to lodge queries will be notified to all competitors.</w:t>
      </w:r>
    </w:p>
    <w:p w14:paraId="02F99BDA" w14:textId="77777777" w:rsidR="007258CB" w:rsidRDefault="007258CB" w:rsidP="00E719BA">
      <w:pPr>
        <w:tabs>
          <w:tab w:val="left" w:pos="3240"/>
        </w:tabs>
        <w:jc w:val="both"/>
        <w:rPr>
          <w:rFonts w:asciiTheme="minorHAnsi" w:hAnsiTheme="minorHAnsi" w:cs="Arial"/>
          <w:b/>
          <w:bCs/>
          <w:sz w:val="28"/>
          <w:szCs w:val="18"/>
        </w:rPr>
      </w:pPr>
    </w:p>
    <w:p w14:paraId="3CDCAD72" w14:textId="77777777" w:rsidR="002F4E0C" w:rsidRPr="00196B0E" w:rsidRDefault="00EC4608" w:rsidP="00E719BA">
      <w:pPr>
        <w:tabs>
          <w:tab w:val="left" w:pos="3240"/>
        </w:tabs>
        <w:jc w:val="both"/>
        <w:rPr>
          <w:rFonts w:asciiTheme="minorHAnsi" w:hAnsiTheme="minorHAnsi" w:cs="Arial"/>
          <w:b/>
          <w:bCs/>
          <w:sz w:val="28"/>
          <w:szCs w:val="18"/>
        </w:rPr>
      </w:pPr>
      <w:r w:rsidRPr="00196B0E">
        <w:rPr>
          <w:rFonts w:asciiTheme="minorHAnsi" w:hAnsiTheme="minorHAnsi" w:cs="Arial"/>
          <w:b/>
          <w:bCs/>
          <w:sz w:val="28"/>
          <w:szCs w:val="18"/>
        </w:rPr>
        <w:t>Helpers</w:t>
      </w:r>
    </w:p>
    <w:p w14:paraId="78F6D18B" w14:textId="77777777" w:rsidR="00627B57" w:rsidRPr="00196B0E" w:rsidRDefault="00724F4C" w:rsidP="001B5D97">
      <w:pPr>
        <w:pStyle w:val="HTMLPreformatted"/>
        <w:rPr>
          <w:rFonts w:asciiTheme="minorHAnsi" w:hAnsiTheme="minorHAnsi" w:cs="Arial"/>
          <w:b/>
          <w:bCs/>
          <w:color w:val="000000"/>
          <w:sz w:val="28"/>
          <w:szCs w:val="18"/>
        </w:rPr>
      </w:pPr>
      <w:r w:rsidRPr="00196B0E">
        <w:rPr>
          <w:rFonts w:asciiTheme="minorHAnsi" w:hAnsiTheme="minorHAnsi" w:cs="Arial"/>
          <w:b/>
          <w:bCs/>
          <w:color w:val="000000"/>
          <w:sz w:val="28"/>
          <w:szCs w:val="18"/>
        </w:rPr>
        <w:t>All TREC competitions rely on the support of volunteer judges and helpers. Can</w:t>
      </w:r>
      <w:r w:rsidR="00A26DBF" w:rsidRPr="00196B0E">
        <w:rPr>
          <w:rFonts w:asciiTheme="minorHAnsi" w:hAnsiTheme="minorHAnsi" w:cs="Arial"/>
          <w:b/>
          <w:bCs/>
          <w:color w:val="000000"/>
          <w:sz w:val="28"/>
          <w:szCs w:val="18"/>
        </w:rPr>
        <w:t xml:space="preserve"> </w:t>
      </w:r>
      <w:r w:rsidRPr="00196B0E">
        <w:rPr>
          <w:rFonts w:asciiTheme="minorHAnsi" w:hAnsiTheme="minorHAnsi" w:cs="Arial"/>
          <w:b/>
          <w:bCs/>
          <w:color w:val="000000"/>
          <w:sz w:val="28"/>
          <w:szCs w:val="18"/>
        </w:rPr>
        <w:t xml:space="preserve">you or anyone coming with you lend a hand? </w:t>
      </w:r>
    </w:p>
    <w:p w14:paraId="2FD1BE41" w14:textId="2BA52C3C" w:rsidR="00A26DBF" w:rsidRPr="00196B0E" w:rsidRDefault="00724F4C" w:rsidP="001B5D97">
      <w:pPr>
        <w:pStyle w:val="HTMLPreformatted"/>
        <w:rPr>
          <w:rFonts w:asciiTheme="minorHAnsi" w:hAnsiTheme="minorHAnsi" w:cs="Arial"/>
          <w:sz w:val="32"/>
          <w:lang w:eastAsia="en-GB"/>
        </w:rPr>
      </w:pPr>
      <w:r w:rsidRPr="00196B0E">
        <w:rPr>
          <w:rFonts w:asciiTheme="minorHAnsi" w:hAnsiTheme="minorHAnsi" w:cs="Arial"/>
          <w:b/>
          <w:bCs/>
          <w:color w:val="000000"/>
          <w:sz w:val="28"/>
          <w:szCs w:val="18"/>
        </w:rPr>
        <w:t xml:space="preserve">Please </w:t>
      </w:r>
      <w:r w:rsidR="00627B57" w:rsidRPr="00196B0E">
        <w:rPr>
          <w:rFonts w:asciiTheme="minorHAnsi" w:hAnsiTheme="minorHAnsi" w:cs="Arial"/>
          <w:b/>
          <w:bCs/>
          <w:color w:val="000000"/>
          <w:sz w:val="28"/>
          <w:szCs w:val="18"/>
        </w:rPr>
        <w:t xml:space="preserve">contact </w:t>
      </w:r>
      <w:r w:rsidR="009B2C2E" w:rsidRPr="009767EA">
        <w:rPr>
          <w:rFonts w:asciiTheme="minorHAnsi" w:hAnsiTheme="minorHAnsi" w:cs="Arial"/>
          <w:b/>
          <w:bCs/>
          <w:i/>
          <w:color w:val="000000"/>
          <w:sz w:val="28"/>
          <w:szCs w:val="18"/>
        </w:rPr>
        <w:t>Jane McGregor</w:t>
      </w:r>
      <w:r w:rsidR="00627B57" w:rsidRPr="009767EA">
        <w:rPr>
          <w:rFonts w:asciiTheme="minorHAnsi" w:hAnsiTheme="minorHAnsi" w:cs="Arial"/>
          <w:b/>
          <w:bCs/>
          <w:i/>
          <w:color w:val="000000"/>
          <w:sz w:val="28"/>
          <w:szCs w:val="18"/>
        </w:rPr>
        <w:t xml:space="preserve"> on </w:t>
      </w:r>
      <w:r w:rsidR="009767EA">
        <w:rPr>
          <w:rFonts w:asciiTheme="minorHAnsi" w:hAnsiTheme="minorHAnsi" w:cs="Arial"/>
          <w:b/>
          <w:bCs/>
          <w:i/>
          <w:color w:val="000000"/>
          <w:sz w:val="28"/>
          <w:szCs w:val="18"/>
        </w:rPr>
        <w:t>07746 763075</w:t>
      </w:r>
      <w:r w:rsidR="00627B57" w:rsidRPr="00196B0E">
        <w:rPr>
          <w:rFonts w:asciiTheme="minorHAnsi" w:hAnsiTheme="minorHAnsi" w:cs="Arial"/>
          <w:b/>
          <w:bCs/>
          <w:i/>
          <w:color w:val="000000"/>
          <w:sz w:val="28"/>
          <w:szCs w:val="18"/>
        </w:rPr>
        <w:t xml:space="preserve"> </w:t>
      </w:r>
      <w:r w:rsidRPr="00196B0E">
        <w:rPr>
          <w:rFonts w:asciiTheme="minorHAnsi" w:hAnsiTheme="minorHAnsi" w:cs="Arial"/>
          <w:b/>
          <w:bCs/>
          <w:color w:val="000000"/>
          <w:sz w:val="28"/>
          <w:szCs w:val="18"/>
        </w:rPr>
        <w:t xml:space="preserve">or </w:t>
      </w:r>
      <w:hyperlink r:id="rId13" w:history="1">
        <w:r w:rsidR="009767EA" w:rsidRPr="0079751C">
          <w:rPr>
            <w:rStyle w:val="Hyperlink"/>
            <w:rFonts w:asciiTheme="minorHAnsi" w:hAnsiTheme="minorHAnsi" w:cs="Arial"/>
            <w:b/>
            <w:bCs/>
            <w:sz w:val="28"/>
            <w:szCs w:val="18"/>
          </w:rPr>
          <w:t>JA321@hotmail.co.uk</w:t>
        </w:r>
      </w:hyperlink>
      <w:r w:rsidR="009767EA">
        <w:rPr>
          <w:rFonts w:asciiTheme="minorHAnsi" w:hAnsiTheme="minorHAnsi" w:cs="Arial"/>
          <w:b/>
          <w:bCs/>
          <w:color w:val="000000"/>
          <w:sz w:val="28"/>
          <w:szCs w:val="18"/>
        </w:rPr>
        <w:t xml:space="preserve"> </w:t>
      </w:r>
      <w:r w:rsidRPr="00196B0E">
        <w:rPr>
          <w:rFonts w:asciiTheme="minorHAnsi" w:hAnsiTheme="minorHAnsi" w:cs="Arial"/>
          <w:b/>
          <w:bCs/>
          <w:color w:val="000000"/>
          <w:sz w:val="28"/>
          <w:szCs w:val="18"/>
        </w:rPr>
        <w:t xml:space="preserve"> if you can assist us with judging</w:t>
      </w:r>
      <w:r w:rsidR="00A26DBF" w:rsidRPr="00196B0E">
        <w:rPr>
          <w:rFonts w:asciiTheme="minorHAnsi" w:hAnsiTheme="minorHAnsi" w:cs="Arial"/>
          <w:b/>
          <w:bCs/>
          <w:color w:val="000000"/>
          <w:sz w:val="28"/>
          <w:szCs w:val="18"/>
        </w:rPr>
        <w:t xml:space="preserve"> </w:t>
      </w:r>
      <w:r w:rsidRPr="00196B0E">
        <w:rPr>
          <w:rFonts w:asciiTheme="minorHAnsi" w:hAnsiTheme="minorHAnsi" w:cs="Arial"/>
          <w:b/>
          <w:bCs/>
          <w:color w:val="000000"/>
          <w:sz w:val="28"/>
          <w:szCs w:val="18"/>
        </w:rPr>
        <w:t xml:space="preserve">or stewarding on </w:t>
      </w:r>
      <w:r w:rsidR="001B5D97" w:rsidRPr="00196B0E">
        <w:rPr>
          <w:rFonts w:asciiTheme="minorHAnsi" w:hAnsiTheme="minorHAnsi" w:cs="Arial"/>
          <w:b/>
          <w:bCs/>
          <w:color w:val="000000"/>
          <w:sz w:val="28"/>
          <w:szCs w:val="18"/>
        </w:rPr>
        <w:t xml:space="preserve">the </w:t>
      </w:r>
      <w:r w:rsidRPr="00196B0E">
        <w:rPr>
          <w:rFonts w:asciiTheme="minorHAnsi" w:hAnsiTheme="minorHAnsi" w:cs="Arial"/>
          <w:b/>
          <w:bCs/>
          <w:color w:val="000000"/>
          <w:sz w:val="28"/>
          <w:szCs w:val="18"/>
        </w:rPr>
        <w:t>day. Competitors can also help us with setting up, clearing</w:t>
      </w:r>
      <w:r w:rsidR="00A26DBF" w:rsidRPr="00196B0E">
        <w:rPr>
          <w:rFonts w:asciiTheme="minorHAnsi" w:hAnsiTheme="minorHAnsi" w:cs="Arial"/>
          <w:b/>
          <w:bCs/>
          <w:color w:val="000000"/>
          <w:sz w:val="28"/>
          <w:szCs w:val="18"/>
        </w:rPr>
        <w:t xml:space="preserve"> </w:t>
      </w:r>
      <w:r w:rsidRPr="00196B0E">
        <w:rPr>
          <w:rFonts w:asciiTheme="minorHAnsi" w:hAnsiTheme="minorHAnsi" w:cs="Arial"/>
          <w:b/>
          <w:bCs/>
          <w:color w:val="000000"/>
          <w:sz w:val="28"/>
          <w:szCs w:val="18"/>
        </w:rPr>
        <w:t>equipment away, collecting scores etc. No judging experience necessary – we are</w:t>
      </w:r>
      <w:r w:rsidR="00A26DBF" w:rsidRPr="00196B0E">
        <w:rPr>
          <w:rFonts w:asciiTheme="minorHAnsi" w:hAnsiTheme="minorHAnsi" w:cs="Arial"/>
          <w:b/>
          <w:bCs/>
          <w:color w:val="000000"/>
          <w:sz w:val="28"/>
          <w:szCs w:val="18"/>
        </w:rPr>
        <w:t xml:space="preserve"> </w:t>
      </w:r>
      <w:r w:rsidRPr="00196B0E">
        <w:rPr>
          <w:rFonts w:asciiTheme="minorHAnsi" w:hAnsiTheme="minorHAnsi" w:cs="Arial"/>
          <w:b/>
          <w:bCs/>
          <w:color w:val="000000"/>
          <w:sz w:val="28"/>
          <w:szCs w:val="18"/>
        </w:rPr>
        <w:t>grateful for all offers of help and you will learn lots from the inside! Even a couple</w:t>
      </w:r>
      <w:r w:rsidR="00A26DBF" w:rsidRPr="00196B0E">
        <w:rPr>
          <w:rFonts w:asciiTheme="minorHAnsi" w:hAnsiTheme="minorHAnsi" w:cs="Arial"/>
          <w:b/>
          <w:bCs/>
          <w:color w:val="000000"/>
          <w:sz w:val="28"/>
          <w:szCs w:val="18"/>
        </w:rPr>
        <w:t xml:space="preserve"> </w:t>
      </w:r>
      <w:r w:rsidRPr="00196B0E">
        <w:rPr>
          <w:rFonts w:asciiTheme="minorHAnsi" w:hAnsiTheme="minorHAnsi" w:cs="Arial"/>
          <w:b/>
          <w:bCs/>
          <w:color w:val="000000"/>
          <w:sz w:val="28"/>
          <w:szCs w:val="18"/>
        </w:rPr>
        <w:t>of hours help can make a difference and there are lots of jobs suitable for non</w:t>
      </w:r>
      <w:r w:rsidR="00A26DBF" w:rsidRPr="00196B0E">
        <w:rPr>
          <w:rFonts w:asciiTheme="minorHAnsi" w:hAnsiTheme="minorHAnsi" w:cs="Arial"/>
          <w:b/>
          <w:bCs/>
          <w:color w:val="000000"/>
          <w:sz w:val="28"/>
          <w:szCs w:val="18"/>
        </w:rPr>
        <w:t>-</w:t>
      </w:r>
      <w:r w:rsidRPr="00196B0E">
        <w:rPr>
          <w:rFonts w:asciiTheme="minorHAnsi" w:hAnsiTheme="minorHAnsi" w:cs="Arial"/>
          <w:b/>
          <w:bCs/>
          <w:color w:val="000000"/>
          <w:sz w:val="28"/>
          <w:szCs w:val="18"/>
        </w:rPr>
        <w:t>horsey</w:t>
      </w:r>
      <w:r w:rsidR="00A26DBF" w:rsidRPr="00196B0E">
        <w:rPr>
          <w:rFonts w:asciiTheme="minorHAnsi" w:hAnsiTheme="minorHAnsi" w:cs="Arial"/>
          <w:b/>
          <w:bCs/>
          <w:color w:val="000000"/>
          <w:sz w:val="28"/>
          <w:szCs w:val="18"/>
        </w:rPr>
        <w:t xml:space="preserve"> </w:t>
      </w:r>
      <w:r w:rsidRPr="00196B0E">
        <w:rPr>
          <w:rFonts w:asciiTheme="minorHAnsi" w:hAnsiTheme="minorHAnsi" w:cs="Arial"/>
          <w:b/>
          <w:bCs/>
          <w:color w:val="000000"/>
          <w:sz w:val="28"/>
          <w:szCs w:val="18"/>
        </w:rPr>
        <w:t xml:space="preserve">mums/dads/partners. We provide all judges with free </w:t>
      </w:r>
      <w:r w:rsidR="00893543" w:rsidRPr="00196B0E">
        <w:rPr>
          <w:rFonts w:asciiTheme="minorHAnsi" w:hAnsiTheme="minorHAnsi" w:cs="Arial"/>
          <w:b/>
          <w:bCs/>
          <w:color w:val="000000"/>
          <w:sz w:val="28"/>
          <w:szCs w:val="18"/>
        </w:rPr>
        <w:t>refreshments</w:t>
      </w:r>
      <w:r w:rsidR="009B2C2E">
        <w:rPr>
          <w:rFonts w:asciiTheme="minorHAnsi" w:hAnsiTheme="minorHAnsi" w:cs="Arial"/>
          <w:b/>
          <w:bCs/>
          <w:color w:val="000000"/>
          <w:sz w:val="28"/>
          <w:szCs w:val="18"/>
        </w:rPr>
        <w:t>.</w:t>
      </w:r>
    </w:p>
    <w:p w14:paraId="1C7C87BA" w14:textId="59ABCAD6" w:rsidR="001F6F19" w:rsidRPr="00196B0E" w:rsidRDefault="00D33B51" w:rsidP="00D33B51">
      <w:pPr>
        <w:tabs>
          <w:tab w:val="left" w:pos="8508"/>
        </w:tabs>
        <w:jc w:val="both"/>
        <w:rPr>
          <w:rFonts w:asciiTheme="minorHAnsi" w:hAnsiTheme="minorHAnsi" w:cs="Arial"/>
          <w:b/>
          <w:szCs w:val="18"/>
        </w:rPr>
      </w:pPr>
      <w:r>
        <w:rPr>
          <w:rFonts w:asciiTheme="minorHAnsi" w:hAnsiTheme="minorHAnsi" w:cs="Arial"/>
          <w:b/>
          <w:szCs w:val="18"/>
        </w:rPr>
        <w:tab/>
      </w:r>
    </w:p>
    <w:p w14:paraId="141686E0" w14:textId="77777777" w:rsidR="00A61FED" w:rsidRPr="00D33B51" w:rsidRDefault="00A61FED" w:rsidP="00A61FED">
      <w:pPr>
        <w:jc w:val="both"/>
        <w:rPr>
          <w:rFonts w:asciiTheme="minorHAnsi" w:hAnsiTheme="minorHAnsi" w:cs="Arial"/>
          <w:b/>
          <w:bCs/>
          <w:sz w:val="28"/>
          <w:szCs w:val="28"/>
        </w:rPr>
      </w:pPr>
      <w:r w:rsidRPr="00D33B51">
        <w:rPr>
          <w:rFonts w:asciiTheme="minorHAnsi" w:hAnsiTheme="minorHAnsi" w:cs="Arial"/>
          <w:b/>
          <w:bCs/>
          <w:sz w:val="28"/>
          <w:szCs w:val="28"/>
        </w:rPr>
        <w:t>Health and Safety</w:t>
      </w:r>
    </w:p>
    <w:p w14:paraId="3F41074E" w14:textId="5A040735" w:rsidR="00A61FED" w:rsidRDefault="00A61FED" w:rsidP="00A61FED">
      <w:pPr>
        <w:jc w:val="both"/>
        <w:rPr>
          <w:rFonts w:asciiTheme="minorHAnsi" w:hAnsiTheme="minorHAnsi" w:cs="Arial"/>
          <w:szCs w:val="22"/>
        </w:rPr>
      </w:pPr>
      <w:r w:rsidRPr="00196B0E">
        <w:rPr>
          <w:rFonts w:asciiTheme="minorHAnsi" w:hAnsiTheme="minorHAnsi" w:cs="Arial"/>
          <w:szCs w:val="22"/>
        </w:rPr>
        <w:t>The event manager/organiser will take all reasonable precautions to ensure the health and safety of everyone present. For these measures to be effective, everyone must take all reasonable precautions to avoid and prevent accidents occurring and must obey the instructions of the officials and stewards on the day.</w:t>
      </w:r>
      <w:r w:rsidR="00D33B51">
        <w:rPr>
          <w:rFonts w:asciiTheme="minorHAnsi" w:hAnsiTheme="minorHAnsi" w:cs="Arial"/>
          <w:szCs w:val="22"/>
        </w:rPr>
        <w:t xml:space="preserve"> Details of all Covid related measures will be sent to all competitors with their Competitor instructions.</w:t>
      </w:r>
    </w:p>
    <w:p w14:paraId="7EDB182F" w14:textId="77777777" w:rsidR="00A61FED" w:rsidRPr="00196B0E" w:rsidRDefault="00A61FED" w:rsidP="00A61FED">
      <w:pPr>
        <w:jc w:val="both"/>
        <w:rPr>
          <w:rFonts w:asciiTheme="minorHAnsi" w:hAnsiTheme="minorHAnsi" w:cs="Arial"/>
          <w:szCs w:val="22"/>
        </w:rPr>
      </w:pPr>
    </w:p>
    <w:p w14:paraId="4EB8483D" w14:textId="77777777" w:rsidR="00A61FED" w:rsidRPr="00196B0E" w:rsidRDefault="00A61FED" w:rsidP="00A61FED">
      <w:pPr>
        <w:jc w:val="both"/>
        <w:rPr>
          <w:rFonts w:asciiTheme="minorHAnsi" w:hAnsiTheme="minorHAnsi" w:cs="Arial"/>
          <w:szCs w:val="22"/>
        </w:rPr>
      </w:pPr>
      <w:r w:rsidRPr="00196B0E">
        <w:rPr>
          <w:rFonts w:asciiTheme="minorHAnsi" w:hAnsiTheme="minorHAnsi" w:cs="Arial"/>
          <w:szCs w:val="22"/>
        </w:rPr>
        <w:t>Trained First Aiders will be present at the event and should be summoned through an official in the event of an accident. The event manager/organiser may provide contact telephone numbers for emergency veterinary and farriery services.</w:t>
      </w:r>
    </w:p>
    <w:p w14:paraId="0EB834EA" w14:textId="77777777" w:rsidR="00A61FED" w:rsidRPr="00196B0E" w:rsidRDefault="00A61FED" w:rsidP="00A61FED">
      <w:pPr>
        <w:jc w:val="both"/>
        <w:rPr>
          <w:rFonts w:asciiTheme="minorHAnsi" w:hAnsiTheme="minorHAnsi" w:cs="Arial"/>
          <w:szCs w:val="22"/>
        </w:rPr>
      </w:pPr>
    </w:p>
    <w:p w14:paraId="4BD2A5F0" w14:textId="5F9338D1" w:rsidR="00A61FED" w:rsidRDefault="00A61FED" w:rsidP="00A61FED">
      <w:pPr>
        <w:jc w:val="both"/>
        <w:rPr>
          <w:rFonts w:asciiTheme="minorHAnsi" w:hAnsiTheme="minorHAnsi" w:cs="Arial"/>
          <w:szCs w:val="22"/>
        </w:rPr>
      </w:pPr>
      <w:r w:rsidRPr="00196B0E">
        <w:rPr>
          <w:rFonts w:asciiTheme="minorHAnsi" w:hAnsiTheme="minorHAnsi" w:cs="Arial"/>
          <w:szCs w:val="22"/>
        </w:rPr>
        <w:t>Competitors are asked to safeguard valuable tack and possessions. Young children must be supervised at all times. Neither the event manager/organiser nor the land/course owners can accept responsibility for loss or injury to persons or animals howsoever caused.</w:t>
      </w:r>
    </w:p>
    <w:p w14:paraId="2DF78F88" w14:textId="67957051" w:rsidR="00D33B51" w:rsidRDefault="00D33B51" w:rsidP="00A61FED">
      <w:pPr>
        <w:jc w:val="both"/>
        <w:rPr>
          <w:rFonts w:asciiTheme="minorHAnsi" w:hAnsiTheme="minorHAnsi" w:cs="Arial"/>
          <w:szCs w:val="22"/>
        </w:rPr>
      </w:pPr>
    </w:p>
    <w:p w14:paraId="6B02BB20" w14:textId="62D1A373" w:rsidR="00D33B51" w:rsidRDefault="00D33B51" w:rsidP="00A61FED">
      <w:pPr>
        <w:jc w:val="both"/>
        <w:rPr>
          <w:rFonts w:asciiTheme="minorHAnsi" w:hAnsiTheme="minorHAnsi" w:cs="Arial"/>
          <w:szCs w:val="22"/>
        </w:rPr>
      </w:pPr>
    </w:p>
    <w:p w14:paraId="1F78511D" w14:textId="65CC934F" w:rsidR="00D33B51" w:rsidRDefault="00D33B51" w:rsidP="00A61FED">
      <w:pPr>
        <w:jc w:val="both"/>
        <w:rPr>
          <w:rFonts w:asciiTheme="minorHAnsi" w:hAnsiTheme="minorHAnsi" w:cs="Arial"/>
          <w:szCs w:val="22"/>
        </w:rPr>
      </w:pPr>
    </w:p>
    <w:p w14:paraId="743C2C5E" w14:textId="77777777" w:rsidR="00D33B51" w:rsidRDefault="00D33B51" w:rsidP="00A61FED">
      <w:pPr>
        <w:jc w:val="both"/>
        <w:rPr>
          <w:rFonts w:asciiTheme="minorHAnsi" w:hAnsiTheme="minorHAnsi" w:cs="Arial"/>
          <w:szCs w:val="22"/>
        </w:rPr>
      </w:pPr>
    </w:p>
    <w:p w14:paraId="6DDDA699" w14:textId="77777777" w:rsidR="00D33B51" w:rsidRPr="00196B0E" w:rsidRDefault="00D33B51" w:rsidP="00A61FED">
      <w:pPr>
        <w:jc w:val="both"/>
        <w:rPr>
          <w:rFonts w:asciiTheme="minorHAnsi" w:hAnsiTheme="minorHAnsi" w:cs="Arial"/>
          <w:szCs w:val="22"/>
        </w:rPr>
      </w:pPr>
    </w:p>
    <w:p w14:paraId="05B2DCAA" w14:textId="52BFAC32" w:rsidR="001F6F19" w:rsidRPr="004D5D8F" w:rsidRDefault="001F6F19" w:rsidP="004D5D8F">
      <w:pPr>
        <w:rPr>
          <w:rFonts w:asciiTheme="minorHAnsi" w:hAnsiTheme="minorHAnsi" w:cs="Arial"/>
          <w:b/>
          <w:szCs w:val="22"/>
          <w:u w:val="single"/>
        </w:rPr>
      </w:pPr>
      <w:r w:rsidRPr="00322AA6">
        <w:rPr>
          <w:rFonts w:asciiTheme="minorHAnsi" w:hAnsiTheme="minorHAnsi" w:cs="Arial"/>
          <w:b/>
          <w:sz w:val="32"/>
          <w:szCs w:val="22"/>
          <w:u w:val="single"/>
        </w:rPr>
        <w:lastRenderedPageBreak/>
        <w:t>What is TREC?</w:t>
      </w:r>
    </w:p>
    <w:p w14:paraId="39C81424" w14:textId="77777777" w:rsidR="00322AA6" w:rsidRDefault="00322AA6" w:rsidP="001F6F19">
      <w:pPr>
        <w:tabs>
          <w:tab w:val="left" w:pos="3240"/>
          <w:tab w:val="left" w:pos="8460"/>
        </w:tabs>
        <w:jc w:val="both"/>
        <w:rPr>
          <w:rFonts w:asciiTheme="minorHAnsi" w:hAnsiTheme="minorHAnsi" w:cs="Arial"/>
          <w:b/>
          <w:szCs w:val="22"/>
        </w:rPr>
      </w:pPr>
    </w:p>
    <w:p w14:paraId="4BB96D43" w14:textId="2FD5F47D" w:rsidR="001F6F19" w:rsidRDefault="001F6F19" w:rsidP="001F6F19">
      <w:pPr>
        <w:tabs>
          <w:tab w:val="left" w:pos="3240"/>
          <w:tab w:val="left" w:pos="8460"/>
        </w:tabs>
        <w:jc w:val="both"/>
        <w:rPr>
          <w:rFonts w:asciiTheme="minorHAnsi" w:hAnsiTheme="minorHAnsi" w:cs="Arial"/>
          <w:szCs w:val="22"/>
        </w:rPr>
      </w:pPr>
      <w:r w:rsidRPr="00196B0E">
        <w:rPr>
          <w:rFonts w:asciiTheme="minorHAnsi" w:hAnsiTheme="minorHAnsi" w:cs="Arial"/>
          <w:b/>
          <w:szCs w:val="22"/>
        </w:rPr>
        <w:t>TREC</w:t>
      </w:r>
      <w:r w:rsidRPr="00196B0E">
        <w:rPr>
          <w:rFonts w:asciiTheme="minorHAnsi" w:hAnsiTheme="minorHAnsi" w:cs="Arial"/>
          <w:szCs w:val="22"/>
        </w:rPr>
        <w:t xml:space="preserve"> is a fun riding event usually comprising three phases. The competition involves the skills and situations a rider might encounter on a hack, including map reading (using Ordnance Survey maps usually 1:25</w:t>
      </w:r>
      <w:r w:rsidR="00E963ED">
        <w:rPr>
          <w:rFonts w:asciiTheme="minorHAnsi" w:hAnsiTheme="minorHAnsi" w:cs="Arial"/>
          <w:szCs w:val="22"/>
        </w:rPr>
        <w:t xml:space="preserve"> </w:t>
      </w:r>
      <w:r w:rsidRPr="00196B0E">
        <w:rPr>
          <w:rFonts w:asciiTheme="minorHAnsi" w:hAnsiTheme="minorHAnsi" w:cs="Arial"/>
          <w:szCs w:val="22"/>
        </w:rPr>
        <w:t xml:space="preserve">000 scale) </w:t>
      </w:r>
    </w:p>
    <w:p w14:paraId="3E111A28" w14:textId="31253398" w:rsidR="00A61FED" w:rsidRDefault="00A61FED" w:rsidP="001F6F19">
      <w:pPr>
        <w:tabs>
          <w:tab w:val="left" w:pos="3240"/>
          <w:tab w:val="left" w:pos="8460"/>
        </w:tabs>
        <w:jc w:val="both"/>
        <w:rPr>
          <w:rFonts w:asciiTheme="minorHAnsi" w:hAnsiTheme="minorHAnsi" w:cs="Arial"/>
          <w:szCs w:val="22"/>
        </w:rPr>
      </w:pPr>
    </w:p>
    <w:p w14:paraId="7B39177F" w14:textId="45155EF4" w:rsidR="00A61FED" w:rsidRPr="00196B0E" w:rsidRDefault="00A61FED" w:rsidP="001F6F19">
      <w:pPr>
        <w:tabs>
          <w:tab w:val="left" w:pos="3240"/>
          <w:tab w:val="left" w:pos="8460"/>
        </w:tabs>
        <w:jc w:val="both"/>
        <w:rPr>
          <w:rFonts w:asciiTheme="minorHAnsi" w:hAnsiTheme="minorHAnsi" w:cs="Arial"/>
          <w:szCs w:val="22"/>
        </w:rPr>
      </w:pPr>
      <w:r>
        <w:rPr>
          <w:rFonts w:asciiTheme="minorHAnsi" w:hAnsiTheme="minorHAnsi" w:cs="Arial"/>
          <w:b/>
          <w:szCs w:val="22"/>
        </w:rPr>
        <w:t xml:space="preserve">For more information about TREC, please visit the TREC GB website </w:t>
      </w:r>
      <w:hyperlink r:id="rId14" w:history="1">
        <w:r w:rsidRPr="00E746AE">
          <w:rPr>
            <w:rStyle w:val="Hyperlink"/>
            <w:rFonts w:asciiTheme="minorHAnsi" w:hAnsiTheme="minorHAnsi" w:cs="Arial"/>
            <w:b/>
            <w:szCs w:val="22"/>
          </w:rPr>
          <w:t>http://trecgb.com/</w:t>
        </w:r>
      </w:hyperlink>
    </w:p>
    <w:p w14:paraId="52E54865" w14:textId="77777777" w:rsidR="00D33B51" w:rsidRDefault="00D33B51" w:rsidP="00D33B51">
      <w:pPr>
        <w:rPr>
          <w:rFonts w:asciiTheme="minorHAnsi" w:hAnsiTheme="minorHAnsi" w:cs="Arial"/>
          <w:szCs w:val="22"/>
        </w:rPr>
      </w:pPr>
    </w:p>
    <w:p w14:paraId="241FD220" w14:textId="6A36C9B6" w:rsidR="00A61FED" w:rsidRPr="00D33B51" w:rsidRDefault="00A61FED" w:rsidP="00D33B51">
      <w:pPr>
        <w:rPr>
          <w:rFonts w:asciiTheme="minorHAnsi" w:hAnsiTheme="minorHAnsi" w:cs="Arial"/>
          <w:b/>
          <w:szCs w:val="22"/>
          <w:u w:val="single"/>
        </w:rPr>
      </w:pPr>
      <w:r w:rsidRPr="006E3F1B">
        <w:rPr>
          <w:rFonts w:asciiTheme="minorHAnsi" w:hAnsiTheme="minorHAnsi" w:cs="Arial"/>
          <w:sz w:val="28"/>
          <w:szCs w:val="28"/>
        </w:rPr>
        <w:t>Competition Rules</w:t>
      </w:r>
    </w:p>
    <w:p w14:paraId="73CCE007" w14:textId="77777777" w:rsidR="00A61FED" w:rsidRDefault="00A61FED" w:rsidP="00A61FED">
      <w:pPr>
        <w:jc w:val="both"/>
        <w:rPr>
          <w:rFonts w:asciiTheme="minorHAnsi" w:eastAsia="Calibri" w:hAnsiTheme="minorHAnsi" w:cs="Arial"/>
          <w:color w:val="0000FF"/>
          <w:u w:val="single"/>
        </w:rPr>
      </w:pPr>
      <w:r>
        <w:rPr>
          <w:rFonts w:asciiTheme="minorHAnsi" w:hAnsiTheme="minorHAnsi" w:cs="Arial"/>
        </w:rPr>
        <w:t xml:space="preserve">All competitors must agree to comply with the TREC GB </w:t>
      </w:r>
      <w:r w:rsidRPr="00BB3A92">
        <w:rPr>
          <w:rFonts w:asciiTheme="minorHAnsi" w:hAnsiTheme="minorHAnsi" w:cs="Arial"/>
        </w:rPr>
        <w:t>Rules as per the 5th edition TREC GB rulebook</w:t>
      </w:r>
      <w:r>
        <w:rPr>
          <w:rFonts w:asciiTheme="minorHAnsi" w:hAnsiTheme="minorHAnsi" w:cs="Arial"/>
        </w:rPr>
        <w:t xml:space="preserve"> (plus subsequent amendments)</w:t>
      </w:r>
      <w:r w:rsidRPr="00BB3A92">
        <w:rPr>
          <w:rFonts w:asciiTheme="minorHAnsi" w:hAnsiTheme="minorHAnsi" w:cs="Arial"/>
        </w:rPr>
        <w:t xml:space="preserve">, which can be found at </w:t>
      </w:r>
      <w:hyperlink r:id="rId15" w:history="1">
        <w:r w:rsidRPr="00E746AE">
          <w:rPr>
            <w:rStyle w:val="Hyperlink"/>
            <w:rFonts w:asciiTheme="minorHAnsi" w:eastAsia="Calibri" w:hAnsiTheme="minorHAnsi" w:cs="Arial"/>
          </w:rPr>
          <w:t>https://trecgb.com/rules/</w:t>
        </w:r>
      </w:hyperlink>
    </w:p>
    <w:p w14:paraId="15BB548C" w14:textId="72442AEB" w:rsidR="00A61FED" w:rsidRPr="006E3F1B" w:rsidRDefault="00A61FED" w:rsidP="00A61FED">
      <w:pPr>
        <w:rPr>
          <w:rFonts w:asciiTheme="minorHAnsi" w:eastAsia="Calibri" w:hAnsiTheme="minorHAnsi" w:cstheme="minorHAnsi"/>
        </w:rPr>
      </w:pPr>
      <w:r w:rsidRPr="006E3F1B">
        <w:rPr>
          <w:rFonts w:asciiTheme="minorHAnsi" w:eastAsia="Calibri" w:hAnsiTheme="minorHAnsi" w:cstheme="minorHAnsi"/>
        </w:rPr>
        <w:t xml:space="preserve">In </w:t>
      </w:r>
      <w:r>
        <w:rPr>
          <w:rFonts w:asciiTheme="minorHAnsi" w:eastAsia="Calibri" w:hAnsiTheme="minorHAnsi" w:cstheme="minorHAnsi"/>
        </w:rPr>
        <w:t>addition, please pay particular attention to the following:</w:t>
      </w:r>
    </w:p>
    <w:p w14:paraId="3F172B0B" w14:textId="35070965" w:rsidR="00D166CB" w:rsidRPr="007B10C4" w:rsidRDefault="00D166CB" w:rsidP="00D166CB">
      <w:pPr>
        <w:jc w:val="both"/>
        <w:rPr>
          <w:rFonts w:asciiTheme="minorHAnsi" w:eastAsia="Calibri" w:hAnsiTheme="minorHAnsi" w:cs="Arial"/>
          <w:color w:val="0000FF"/>
          <w:sz w:val="21"/>
          <w:szCs w:val="21"/>
          <w:u w:val="single"/>
        </w:rPr>
      </w:pPr>
    </w:p>
    <w:p w14:paraId="76DB1DDC" w14:textId="78D079BB" w:rsidR="00D166CB" w:rsidRPr="00A61FED" w:rsidRDefault="00D166CB" w:rsidP="00D166CB">
      <w:pPr>
        <w:numPr>
          <w:ilvl w:val="0"/>
          <w:numId w:val="2"/>
        </w:numPr>
        <w:tabs>
          <w:tab w:val="clear" w:pos="360"/>
          <w:tab w:val="num" w:pos="720"/>
        </w:tabs>
        <w:ind w:left="720" w:hanging="720"/>
        <w:jc w:val="both"/>
        <w:rPr>
          <w:rFonts w:asciiTheme="minorHAnsi" w:eastAsia="Calibri" w:hAnsiTheme="minorHAnsi" w:cs="Arial"/>
        </w:rPr>
      </w:pPr>
      <w:r w:rsidRPr="00A61FED">
        <w:rPr>
          <w:rFonts w:asciiTheme="minorHAnsi" w:eastAsia="Calibri" w:hAnsiTheme="minorHAnsi" w:cs="Arial"/>
        </w:rPr>
        <w:t xml:space="preserve">Horses must be a minimum of four years </w:t>
      </w:r>
      <w:r w:rsidR="004B27C2" w:rsidRPr="00A61FED">
        <w:rPr>
          <w:rFonts w:asciiTheme="minorHAnsi" w:eastAsia="Calibri" w:hAnsiTheme="minorHAnsi" w:cs="Arial"/>
        </w:rPr>
        <w:t xml:space="preserve">old to compete at Level 1, 2 and 2A </w:t>
      </w:r>
      <w:r w:rsidRPr="00A61FED">
        <w:rPr>
          <w:rFonts w:asciiTheme="minorHAnsi" w:eastAsia="Calibri" w:hAnsiTheme="minorHAnsi" w:cs="Arial"/>
        </w:rPr>
        <w:t>and five years old to compete at lev</w:t>
      </w:r>
      <w:r w:rsidR="007258CB" w:rsidRPr="00A61FED">
        <w:rPr>
          <w:rFonts w:asciiTheme="minorHAnsi" w:eastAsia="Calibri" w:hAnsiTheme="minorHAnsi" w:cs="Arial"/>
        </w:rPr>
        <w:t>els 3 and 4 (i</w:t>
      </w:r>
      <w:r w:rsidR="007270F2" w:rsidRPr="00A61FED">
        <w:rPr>
          <w:rFonts w:asciiTheme="minorHAnsi" w:eastAsia="Calibri" w:hAnsiTheme="minorHAnsi" w:cs="Arial"/>
        </w:rPr>
        <w:t>.</w:t>
      </w:r>
      <w:r w:rsidR="007258CB" w:rsidRPr="00A61FED">
        <w:rPr>
          <w:rFonts w:asciiTheme="minorHAnsi" w:eastAsia="Calibri" w:hAnsiTheme="minorHAnsi" w:cs="Arial"/>
        </w:rPr>
        <w:t>e</w:t>
      </w:r>
      <w:r w:rsidR="007270F2" w:rsidRPr="00A61FED">
        <w:rPr>
          <w:rFonts w:asciiTheme="minorHAnsi" w:eastAsia="Calibri" w:hAnsiTheme="minorHAnsi" w:cs="Arial"/>
        </w:rPr>
        <w:t>.</w:t>
      </w:r>
      <w:r w:rsidR="007258CB" w:rsidRPr="00A61FED">
        <w:rPr>
          <w:rFonts w:asciiTheme="minorHAnsi" w:eastAsia="Calibri" w:hAnsiTheme="minorHAnsi" w:cs="Arial"/>
        </w:rPr>
        <w:t xml:space="preserve"> for levels 1,</w:t>
      </w:r>
      <w:r w:rsidRPr="00A61FED">
        <w:rPr>
          <w:rFonts w:asciiTheme="minorHAnsi" w:eastAsia="Calibri" w:hAnsiTheme="minorHAnsi" w:cs="Arial"/>
        </w:rPr>
        <w:t xml:space="preserve"> 2</w:t>
      </w:r>
      <w:r w:rsidR="007258CB" w:rsidRPr="00A61FED">
        <w:rPr>
          <w:rFonts w:asciiTheme="minorHAnsi" w:eastAsia="Calibri" w:hAnsiTheme="minorHAnsi" w:cs="Arial"/>
        </w:rPr>
        <w:t xml:space="preserve"> and 2A</w:t>
      </w:r>
      <w:r w:rsidRPr="00A61FED">
        <w:rPr>
          <w:rFonts w:asciiTheme="minorHAnsi" w:eastAsia="Calibri" w:hAnsiTheme="minorHAnsi" w:cs="Arial"/>
        </w:rPr>
        <w:t>, a hors</w:t>
      </w:r>
      <w:r w:rsidR="00244F95" w:rsidRPr="00A61FED">
        <w:rPr>
          <w:rFonts w:asciiTheme="minorHAnsi" w:eastAsia="Calibri" w:hAnsiTheme="minorHAnsi" w:cs="Arial"/>
        </w:rPr>
        <w:t>e born in 201</w:t>
      </w:r>
      <w:r w:rsidR="00A61FED">
        <w:rPr>
          <w:rFonts w:asciiTheme="minorHAnsi" w:eastAsia="Calibri" w:hAnsiTheme="minorHAnsi" w:cs="Arial"/>
        </w:rPr>
        <w:t>5</w:t>
      </w:r>
      <w:r w:rsidRPr="00A61FED">
        <w:rPr>
          <w:rFonts w:asciiTheme="minorHAnsi" w:eastAsia="Calibri" w:hAnsiTheme="minorHAnsi" w:cs="Arial"/>
        </w:rPr>
        <w:t xml:space="preserve"> may compete in 2</w:t>
      </w:r>
      <w:r w:rsidR="004B27C2" w:rsidRPr="00A61FED">
        <w:rPr>
          <w:rFonts w:asciiTheme="minorHAnsi" w:eastAsia="Calibri" w:hAnsiTheme="minorHAnsi" w:cs="Arial"/>
        </w:rPr>
        <w:t>0</w:t>
      </w:r>
      <w:r w:rsidR="00A61FED">
        <w:rPr>
          <w:rFonts w:asciiTheme="minorHAnsi" w:eastAsia="Calibri" w:hAnsiTheme="minorHAnsi" w:cs="Arial"/>
        </w:rPr>
        <w:t>19</w:t>
      </w:r>
      <w:r w:rsidRPr="00A61FED">
        <w:rPr>
          <w:rFonts w:asciiTheme="minorHAnsi" w:eastAsia="Calibri" w:hAnsiTheme="minorHAnsi" w:cs="Arial"/>
        </w:rPr>
        <w:t xml:space="preserve">). Mares more than four months pregnant may not compete. </w:t>
      </w:r>
    </w:p>
    <w:p w14:paraId="4F156B18" w14:textId="77777777" w:rsidR="00D166CB" w:rsidRPr="00A61FED" w:rsidRDefault="00D166CB" w:rsidP="00D166CB">
      <w:pPr>
        <w:numPr>
          <w:ilvl w:val="0"/>
          <w:numId w:val="2"/>
        </w:numPr>
        <w:tabs>
          <w:tab w:val="clear" w:pos="360"/>
          <w:tab w:val="num" w:pos="720"/>
        </w:tabs>
        <w:ind w:left="720" w:hanging="720"/>
        <w:jc w:val="both"/>
        <w:rPr>
          <w:rFonts w:asciiTheme="minorHAnsi" w:eastAsia="Calibri" w:hAnsiTheme="minorHAnsi" w:cs="Arial"/>
        </w:rPr>
      </w:pPr>
      <w:r w:rsidRPr="00A61FED">
        <w:rPr>
          <w:rFonts w:asciiTheme="minorHAnsi" w:eastAsia="Calibri" w:hAnsiTheme="minorHAnsi" w:cs="Arial"/>
        </w:rPr>
        <w:t xml:space="preserve">The welfare of horses competing in British TREC competitions is paramount.  No horse may compete if it is unsound or unfit to carry the rider for any reason.  Any rider who continues on a horse that </w:t>
      </w:r>
      <w:r w:rsidR="00E963ED" w:rsidRPr="00A61FED">
        <w:rPr>
          <w:rFonts w:asciiTheme="minorHAnsi" w:eastAsia="Calibri" w:hAnsiTheme="minorHAnsi" w:cs="Arial"/>
        </w:rPr>
        <w:t xml:space="preserve">they know to be unsound or that </w:t>
      </w:r>
      <w:r w:rsidRPr="00A61FED">
        <w:rPr>
          <w:rFonts w:asciiTheme="minorHAnsi" w:eastAsia="Calibri" w:hAnsiTheme="minorHAnsi" w:cs="Arial"/>
        </w:rPr>
        <w:t xml:space="preserve">has been definitively stopped by the veterinary surgeon or designated competent official on fitness and/ or welfare grounds will be eliminated from the competition. </w:t>
      </w:r>
    </w:p>
    <w:p w14:paraId="03BA6066" w14:textId="77777777" w:rsidR="00D166CB" w:rsidRPr="00A61FED" w:rsidRDefault="00D166CB" w:rsidP="00D166CB">
      <w:pPr>
        <w:numPr>
          <w:ilvl w:val="0"/>
          <w:numId w:val="2"/>
        </w:numPr>
        <w:tabs>
          <w:tab w:val="clear" w:pos="360"/>
          <w:tab w:val="num" w:pos="720"/>
        </w:tabs>
        <w:ind w:left="720" w:hanging="720"/>
        <w:jc w:val="both"/>
        <w:rPr>
          <w:rFonts w:asciiTheme="minorHAnsi" w:eastAsia="Calibri" w:hAnsiTheme="minorHAnsi" w:cs="Arial"/>
        </w:rPr>
      </w:pPr>
      <w:r w:rsidRPr="00A61FED">
        <w:rPr>
          <w:rFonts w:asciiTheme="minorHAnsi" w:eastAsia="Calibri" w:hAnsiTheme="minorHAnsi" w:cs="Arial"/>
        </w:rPr>
        <w:t xml:space="preserve">Riders under the age of fourteen on day of competition may only compete in Pairs classes and must be accompanied by a rider of </w:t>
      </w:r>
      <w:r w:rsidRPr="00A61FED">
        <w:rPr>
          <w:rFonts w:asciiTheme="minorHAnsi" w:eastAsia="Calibri" w:hAnsiTheme="minorHAnsi" w:cs="Arial"/>
          <w:b/>
        </w:rPr>
        <w:t>18 years or older</w:t>
      </w:r>
      <w:r w:rsidRPr="00A61FED">
        <w:rPr>
          <w:rFonts w:asciiTheme="minorHAnsi" w:eastAsia="Calibri" w:hAnsiTheme="minorHAnsi" w:cs="Arial"/>
        </w:rPr>
        <w:t>. Pairs ride together for POR and separately for the MA and PTV. Parents/guardians of competitors under the age of 16 will be required to complete a Parental Consent Form (available on the TREC GB website).</w:t>
      </w:r>
    </w:p>
    <w:p w14:paraId="2010D304" w14:textId="21D52D76" w:rsidR="00D166CB" w:rsidRPr="00A61FED" w:rsidRDefault="00D166CB" w:rsidP="00D166CB">
      <w:pPr>
        <w:numPr>
          <w:ilvl w:val="0"/>
          <w:numId w:val="2"/>
        </w:numPr>
        <w:tabs>
          <w:tab w:val="clear" w:pos="360"/>
          <w:tab w:val="num" w:pos="720"/>
        </w:tabs>
        <w:ind w:left="720" w:hanging="720"/>
        <w:jc w:val="both"/>
        <w:rPr>
          <w:rFonts w:asciiTheme="minorHAnsi" w:eastAsia="Calibri" w:hAnsiTheme="minorHAnsi" w:cs="Arial"/>
        </w:rPr>
      </w:pPr>
      <w:r w:rsidRPr="00A61FED">
        <w:rPr>
          <w:rFonts w:asciiTheme="minorHAnsi" w:eastAsia="Calibri" w:hAnsiTheme="minorHAnsi" w:cs="Arial"/>
        </w:rPr>
        <w:t xml:space="preserve">All riders competing must be members of either </w:t>
      </w:r>
      <w:r w:rsidR="009B2C2E" w:rsidRPr="00A61FED">
        <w:rPr>
          <w:rFonts w:asciiTheme="minorHAnsi" w:eastAsia="Calibri" w:hAnsiTheme="minorHAnsi" w:cs="Arial"/>
          <w:i/>
        </w:rPr>
        <w:t>Red Kite TREC Group</w:t>
      </w:r>
      <w:r w:rsidRPr="00A61FED">
        <w:rPr>
          <w:rFonts w:asciiTheme="minorHAnsi" w:eastAsia="Calibri" w:hAnsiTheme="minorHAnsi" w:cs="Arial"/>
        </w:rPr>
        <w:t>, TREC GB or a GB TREC Club. Non</w:t>
      </w:r>
      <w:r w:rsidR="009B2C2E" w:rsidRPr="00A61FED">
        <w:rPr>
          <w:rFonts w:asciiTheme="minorHAnsi" w:eastAsia="Calibri" w:hAnsiTheme="minorHAnsi" w:cs="Arial"/>
        </w:rPr>
        <w:t>-</w:t>
      </w:r>
      <w:r w:rsidRPr="00A61FED">
        <w:rPr>
          <w:rFonts w:asciiTheme="minorHAnsi" w:eastAsia="Calibri" w:hAnsiTheme="minorHAnsi" w:cs="Arial"/>
        </w:rPr>
        <w:t>members will pay an addition</w:t>
      </w:r>
      <w:r w:rsidR="009B2C2E" w:rsidRPr="00A61FED">
        <w:rPr>
          <w:rFonts w:asciiTheme="minorHAnsi" w:eastAsia="Calibri" w:hAnsiTheme="minorHAnsi" w:cs="Arial"/>
        </w:rPr>
        <w:t xml:space="preserve">al £10 </w:t>
      </w:r>
      <w:r w:rsidRPr="00A61FED">
        <w:rPr>
          <w:rFonts w:asciiTheme="minorHAnsi" w:eastAsia="Calibri" w:hAnsiTheme="minorHAnsi" w:cs="Arial"/>
        </w:rPr>
        <w:t xml:space="preserve">to become members of </w:t>
      </w:r>
      <w:r w:rsidR="009B2C2E" w:rsidRPr="00A61FED">
        <w:rPr>
          <w:rFonts w:asciiTheme="minorHAnsi" w:eastAsia="Calibri" w:hAnsiTheme="minorHAnsi" w:cs="Arial"/>
          <w:i/>
        </w:rPr>
        <w:t xml:space="preserve">Red Kite TREC Group </w:t>
      </w:r>
      <w:r w:rsidRPr="00A61FED">
        <w:rPr>
          <w:rFonts w:asciiTheme="minorHAnsi" w:eastAsia="Calibri" w:hAnsiTheme="minorHAnsi" w:cs="Arial"/>
        </w:rPr>
        <w:t>for the duration of the competition.</w:t>
      </w:r>
    </w:p>
    <w:p w14:paraId="407C0F81" w14:textId="1162E180" w:rsidR="00D166CB" w:rsidRPr="00A61FED" w:rsidRDefault="00D166CB" w:rsidP="00D166CB">
      <w:pPr>
        <w:numPr>
          <w:ilvl w:val="0"/>
          <w:numId w:val="2"/>
        </w:numPr>
        <w:tabs>
          <w:tab w:val="clear" w:pos="360"/>
          <w:tab w:val="num" w:pos="720"/>
        </w:tabs>
        <w:ind w:left="720" w:hanging="720"/>
        <w:jc w:val="both"/>
        <w:rPr>
          <w:rFonts w:asciiTheme="minorHAnsi" w:eastAsia="Calibri" w:hAnsiTheme="minorHAnsi" w:cs="Arial"/>
        </w:rPr>
      </w:pPr>
      <w:r w:rsidRPr="00A61FED">
        <w:rPr>
          <w:rFonts w:asciiTheme="minorHAnsi" w:eastAsia="Calibri" w:hAnsiTheme="minorHAnsi" w:cs="Arial"/>
        </w:rPr>
        <w:t xml:space="preserve">Clearly visible coloured tail wraps/ribbons should be worn to advise other riders of a potential hazard – </w:t>
      </w:r>
      <w:r w:rsidR="00CA6C78" w:rsidRPr="00A61FED">
        <w:rPr>
          <w:rFonts w:asciiTheme="minorHAnsi" w:eastAsia="Calibri" w:hAnsiTheme="minorHAnsi" w:cs="Arial"/>
        </w:rPr>
        <w:t xml:space="preserve">  </w:t>
      </w:r>
      <w:r w:rsidRPr="00A61FED">
        <w:rPr>
          <w:rFonts w:asciiTheme="minorHAnsi" w:eastAsia="Calibri" w:hAnsiTheme="minorHAnsi" w:cs="Arial"/>
        </w:rPr>
        <w:t>Red = kicker, Green = young/inexperienced horse, Blue = stallion. If the horse/pony is a stallion then stallion disc</w:t>
      </w:r>
      <w:r w:rsidR="00CA6C78" w:rsidRPr="00A61FED">
        <w:rPr>
          <w:rFonts w:asciiTheme="minorHAnsi" w:eastAsia="Calibri" w:hAnsiTheme="minorHAnsi" w:cs="Arial"/>
        </w:rPr>
        <w:t>s</w:t>
      </w:r>
      <w:r w:rsidRPr="00A61FED">
        <w:rPr>
          <w:rFonts w:asciiTheme="minorHAnsi" w:eastAsia="Calibri" w:hAnsiTheme="minorHAnsi" w:cs="Arial"/>
        </w:rPr>
        <w:t xml:space="preserve"> must also be worn on both sides of the bridle.</w:t>
      </w:r>
    </w:p>
    <w:p w14:paraId="1971B66E" w14:textId="3A706604" w:rsidR="00A61FED" w:rsidRDefault="00A61FED" w:rsidP="00A61FED">
      <w:pPr>
        <w:jc w:val="both"/>
        <w:rPr>
          <w:rFonts w:asciiTheme="minorHAnsi" w:eastAsia="Calibri" w:hAnsiTheme="minorHAnsi" w:cs="Arial"/>
          <w:sz w:val="21"/>
          <w:szCs w:val="21"/>
        </w:rPr>
      </w:pPr>
    </w:p>
    <w:p w14:paraId="693F882A" w14:textId="77777777" w:rsidR="00A61FED" w:rsidRDefault="00A61FED" w:rsidP="00A61FED">
      <w:pPr>
        <w:jc w:val="both"/>
      </w:pPr>
      <w:r w:rsidRPr="00BB3A92">
        <w:rPr>
          <w:rFonts w:asciiTheme="minorHAnsi" w:eastAsia="Calibri" w:hAnsiTheme="minorHAnsi" w:cs="Arial"/>
          <w:b/>
        </w:rPr>
        <w:t>It is your responsibility to familiarise yourself with the basic rules. The TREC GB Rulebook (5</w:t>
      </w:r>
      <w:r w:rsidRPr="00BB3A92">
        <w:rPr>
          <w:rFonts w:asciiTheme="minorHAnsi" w:eastAsia="Calibri" w:hAnsiTheme="minorHAnsi" w:cs="Arial"/>
          <w:b/>
          <w:vertAlign w:val="superscript"/>
        </w:rPr>
        <w:t>th</w:t>
      </w:r>
      <w:r w:rsidRPr="00BB3A92">
        <w:rPr>
          <w:rFonts w:asciiTheme="minorHAnsi" w:eastAsia="Calibri" w:hAnsiTheme="minorHAnsi" w:cs="Arial"/>
          <w:b/>
        </w:rPr>
        <w:t xml:space="preserve"> edition 1 February 2019</w:t>
      </w:r>
      <w:r>
        <w:rPr>
          <w:rFonts w:asciiTheme="minorHAnsi" w:eastAsia="Calibri" w:hAnsiTheme="minorHAnsi" w:cs="Arial"/>
          <w:b/>
        </w:rPr>
        <w:t xml:space="preserve"> and the changes to it</w:t>
      </w:r>
      <w:r w:rsidRPr="00BB3A92">
        <w:rPr>
          <w:rFonts w:asciiTheme="minorHAnsi" w:eastAsia="Calibri" w:hAnsiTheme="minorHAnsi" w:cs="Arial"/>
          <w:b/>
        </w:rPr>
        <w:t>) can be found on the TREC GB website</w:t>
      </w:r>
      <w:r w:rsidRPr="007C7634">
        <w:rPr>
          <w:rFonts w:asciiTheme="minorHAnsi" w:eastAsia="Calibri" w:hAnsiTheme="minorHAnsi" w:cstheme="minorHAnsi"/>
          <w:b/>
        </w:rPr>
        <w:t xml:space="preserve">, </w:t>
      </w:r>
      <w:hyperlink r:id="rId16" w:history="1">
        <w:r w:rsidRPr="007C7634">
          <w:rPr>
            <w:rStyle w:val="Hyperlink"/>
            <w:rFonts w:asciiTheme="minorHAnsi" w:hAnsiTheme="minorHAnsi" w:cstheme="minorHAnsi"/>
          </w:rPr>
          <w:t>https://trecgb.com/rules/</w:t>
        </w:r>
      </w:hyperlink>
    </w:p>
    <w:p w14:paraId="45579F01" w14:textId="77777777" w:rsidR="00A61FED" w:rsidRDefault="00A61FED" w:rsidP="00A61FED">
      <w:pPr>
        <w:jc w:val="both"/>
      </w:pPr>
    </w:p>
    <w:p w14:paraId="4D7BCAD8" w14:textId="77777777" w:rsidR="00A61FED" w:rsidRPr="00E63F3E" w:rsidRDefault="00A61FED" w:rsidP="00A61FED">
      <w:pPr>
        <w:rPr>
          <w:rFonts w:asciiTheme="minorHAnsi" w:hAnsiTheme="minorHAnsi" w:cstheme="minorHAnsi"/>
          <w:b/>
          <w:bCs/>
          <w:sz w:val="28"/>
          <w:szCs w:val="28"/>
        </w:rPr>
      </w:pPr>
      <w:r w:rsidRPr="00E63F3E">
        <w:rPr>
          <w:rFonts w:asciiTheme="minorHAnsi" w:hAnsiTheme="minorHAnsi" w:cstheme="minorHAnsi"/>
          <w:b/>
          <w:bCs/>
          <w:sz w:val="28"/>
          <w:szCs w:val="28"/>
        </w:rPr>
        <w:t>Required Equipment</w:t>
      </w:r>
    </w:p>
    <w:p w14:paraId="2121A660" w14:textId="77777777" w:rsidR="00A61FED" w:rsidRPr="00BB3A92" w:rsidRDefault="00A61FED" w:rsidP="00A61FED">
      <w:pPr>
        <w:jc w:val="both"/>
        <w:rPr>
          <w:rFonts w:asciiTheme="minorHAnsi" w:hAnsiTheme="minorHAnsi" w:cs="Arial"/>
        </w:rPr>
      </w:pPr>
      <w:r w:rsidRPr="00BB3A92">
        <w:rPr>
          <w:rFonts w:asciiTheme="minorHAnsi" w:hAnsiTheme="minorHAnsi" w:cs="Arial"/>
        </w:rPr>
        <w:t xml:space="preserve">Tack and equipment will be checked. </w:t>
      </w:r>
      <w:r>
        <w:rPr>
          <w:rFonts w:asciiTheme="minorHAnsi" w:hAnsiTheme="minorHAnsi" w:cs="Arial"/>
        </w:rPr>
        <w:t>Please see Appendix 3: Equipment List on page 62 5</w:t>
      </w:r>
      <w:r w:rsidRPr="006E3F1B">
        <w:rPr>
          <w:rFonts w:asciiTheme="minorHAnsi" w:hAnsiTheme="minorHAnsi" w:cs="Arial"/>
          <w:vertAlign w:val="superscript"/>
        </w:rPr>
        <w:t>th</w:t>
      </w:r>
      <w:r>
        <w:rPr>
          <w:rFonts w:asciiTheme="minorHAnsi" w:hAnsiTheme="minorHAnsi" w:cs="Arial"/>
        </w:rPr>
        <w:t xml:space="preserve"> edition TREC GB rulebook.</w:t>
      </w:r>
    </w:p>
    <w:p w14:paraId="050668F2" w14:textId="77777777" w:rsidR="00A61FED" w:rsidRPr="007B10C4" w:rsidRDefault="00A61FED" w:rsidP="00A61FED">
      <w:pPr>
        <w:jc w:val="both"/>
        <w:rPr>
          <w:rFonts w:asciiTheme="minorHAnsi" w:eastAsia="Calibri" w:hAnsiTheme="minorHAnsi" w:cs="Arial"/>
          <w:sz w:val="21"/>
          <w:szCs w:val="21"/>
        </w:rPr>
      </w:pPr>
    </w:p>
    <w:p w14:paraId="653D2A2C" w14:textId="03364167" w:rsidR="00EE0AEE" w:rsidRPr="00D166CB" w:rsidRDefault="00C72F71" w:rsidP="00C84E0A">
      <w:pPr>
        <w:rPr>
          <w:rFonts w:asciiTheme="minorHAnsi" w:eastAsia="Calibri" w:hAnsiTheme="minorHAnsi" w:cs="Arial"/>
          <w:b/>
          <w:sz w:val="22"/>
        </w:rPr>
      </w:pPr>
      <w:r>
        <w:rPr>
          <w:rFonts w:asciiTheme="minorHAnsi" w:eastAsia="Calibri" w:hAnsiTheme="minorHAnsi" w:cs="Arial"/>
          <w:b/>
          <w:color w:val="1F497D"/>
          <w:sz w:val="22"/>
        </w:rPr>
        <w:br w:type="page"/>
      </w:r>
      <w:r w:rsidR="00924AE5">
        <w:rPr>
          <w:rFonts w:asciiTheme="minorHAnsi" w:hAnsiTheme="minorHAnsi" w:cs="Arial"/>
          <w:bCs/>
          <w:i/>
          <w:color w:val="000000"/>
          <w:sz w:val="44"/>
          <w:szCs w:val="40"/>
        </w:rPr>
        <w:lastRenderedPageBreak/>
        <w:t>Gower Spring TREC</w:t>
      </w:r>
      <w:r w:rsidR="007B10C4">
        <w:rPr>
          <w:rFonts w:asciiTheme="minorHAnsi" w:hAnsiTheme="minorHAnsi" w:cs="Arial"/>
          <w:bCs/>
          <w:color w:val="000000"/>
          <w:sz w:val="44"/>
          <w:szCs w:val="40"/>
        </w:rPr>
        <w:tab/>
        <w:t xml:space="preserve">British </w:t>
      </w:r>
      <w:r w:rsidR="00EE0AEE" w:rsidRPr="00196B0E">
        <w:rPr>
          <w:rFonts w:asciiTheme="minorHAnsi" w:hAnsiTheme="minorHAnsi" w:cs="Arial"/>
          <w:bCs/>
          <w:color w:val="000000"/>
          <w:sz w:val="44"/>
          <w:szCs w:val="40"/>
        </w:rPr>
        <w:t>TREC</w:t>
      </w:r>
      <w:r w:rsidR="007B10C4">
        <w:rPr>
          <w:rFonts w:asciiTheme="minorHAnsi" w:hAnsiTheme="minorHAnsi" w:cs="Arial"/>
          <w:bCs/>
          <w:color w:val="000000"/>
          <w:sz w:val="44"/>
          <w:szCs w:val="40"/>
        </w:rPr>
        <w:t xml:space="preserve"> competition</w:t>
      </w:r>
    </w:p>
    <w:p w14:paraId="7687B8FE" w14:textId="413E2FC9" w:rsidR="00B37A5D" w:rsidRPr="00196B0E" w:rsidRDefault="00F06E60" w:rsidP="00EE0AEE">
      <w:pPr>
        <w:rPr>
          <w:rFonts w:asciiTheme="minorHAnsi" w:hAnsiTheme="minorHAnsi" w:cs="Arial"/>
          <w:b/>
          <w:sz w:val="28"/>
        </w:rPr>
      </w:pPr>
      <w:r w:rsidRPr="00196B0E">
        <w:rPr>
          <w:rFonts w:asciiTheme="minorHAnsi" w:hAnsiTheme="minorHAnsi" w:cs="Arial"/>
          <w:b/>
          <w:sz w:val="28"/>
        </w:rPr>
        <w:t>Competition</w:t>
      </w:r>
      <w:r w:rsidRPr="00196B0E">
        <w:rPr>
          <w:rFonts w:asciiTheme="minorHAnsi" w:hAnsiTheme="minorHAnsi" w:cs="Arial"/>
          <w:sz w:val="28"/>
        </w:rPr>
        <w:t xml:space="preserve"> </w:t>
      </w:r>
      <w:r w:rsidR="00EE0AEE" w:rsidRPr="00196B0E">
        <w:rPr>
          <w:rFonts w:asciiTheme="minorHAnsi" w:hAnsiTheme="minorHAnsi" w:cs="Arial"/>
          <w:b/>
          <w:bCs/>
          <w:sz w:val="28"/>
        </w:rPr>
        <w:t xml:space="preserve">Entry </w:t>
      </w:r>
      <w:r w:rsidR="006A79E6" w:rsidRPr="00196B0E">
        <w:rPr>
          <w:rFonts w:asciiTheme="minorHAnsi" w:hAnsiTheme="minorHAnsi" w:cs="Arial"/>
          <w:b/>
          <w:bCs/>
          <w:sz w:val="28"/>
        </w:rPr>
        <w:t xml:space="preserve">and Membership </w:t>
      </w:r>
      <w:r w:rsidR="00EE0AEE" w:rsidRPr="00196B0E">
        <w:rPr>
          <w:rFonts w:asciiTheme="minorHAnsi" w:hAnsiTheme="minorHAnsi" w:cs="Arial"/>
          <w:b/>
          <w:bCs/>
          <w:sz w:val="28"/>
        </w:rPr>
        <w:t xml:space="preserve">Form </w:t>
      </w:r>
      <w:r w:rsidR="006A79E6" w:rsidRPr="00196B0E">
        <w:rPr>
          <w:rFonts w:asciiTheme="minorHAnsi" w:hAnsiTheme="minorHAnsi" w:cs="Arial"/>
          <w:b/>
          <w:bCs/>
          <w:sz w:val="28"/>
        </w:rPr>
        <w:tab/>
      </w:r>
      <w:r w:rsidR="006A79E6" w:rsidRPr="00196B0E">
        <w:rPr>
          <w:rFonts w:asciiTheme="minorHAnsi" w:hAnsiTheme="minorHAnsi" w:cs="Arial"/>
          <w:b/>
          <w:bCs/>
          <w:sz w:val="28"/>
        </w:rPr>
        <w:tab/>
      </w:r>
      <w:r w:rsidR="007B10C4">
        <w:rPr>
          <w:rFonts w:asciiTheme="minorHAnsi" w:hAnsiTheme="minorHAnsi" w:cs="Arial"/>
          <w:b/>
          <w:bCs/>
          <w:sz w:val="28"/>
        </w:rPr>
        <w:tab/>
      </w:r>
      <w:r w:rsidR="002767EC" w:rsidRPr="00924AE5">
        <w:rPr>
          <w:rFonts w:asciiTheme="minorHAnsi" w:hAnsiTheme="minorHAnsi" w:cs="Arial"/>
          <w:b/>
          <w:i/>
          <w:sz w:val="28"/>
        </w:rPr>
        <w:t>Date of event</w:t>
      </w:r>
      <w:r w:rsidR="00924AE5">
        <w:rPr>
          <w:rFonts w:asciiTheme="minorHAnsi" w:hAnsiTheme="minorHAnsi" w:cs="Arial"/>
          <w:b/>
          <w:i/>
          <w:sz w:val="28"/>
        </w:rPr>
        <w:tab/>
      </w:r>
      <w:r w:rsidR="001A5704">
        <w:rPr>
          <w:rFonts w:asciiTheme="minorHAnsi" w:hAnsiTheme="minorHAnsi" w:cs="Arial"/>
          <w:b/>
          <w:i/>
          <w:sz w:val="28"/>
        </w:rPr>
        <w:t>23</w:t>
      </w:r>
      <w:r w:rsidR="001A5704" w:rsidRPr="001A5704">
        <w:rPr>
          <w:rFonts w:asciiTheme="minorHAnsi" w:hAnsiTheme="minorHAnsi" w:cs="Arial"/>
          <w:b/>
          <w:i/>
          <w:sz w:val="28"/>
          <w:vertAlign w:val="superscript"/>
        </w:rPr>
        <w:t>rd</w:t>
      </w:r>
      <w:r w:rsidR="00924AE5">
        <w:rPr>
          <w:rFonts w:asciiTheme="minorHAnsi" w:hAnsiTheme="minorHAnsi" w:cs="Arial"/>
          <w:b/>
          <w:i/>
          <w:sz w:val="28"/>
        </w:rPr>
        <w:t xml:space="preserve"> May 202</w:t>
      </w:r>
      <w:r w:rsidR="001A5704">
        <w:rPr>
          <w:rFonts w:asciiTheme="minorHAnsi" w:hAnsiTheme="minorHAnsi" w:cs="Arial"/>
          <w:b/>
          <w:i/>
          <w:sz w:val="28"/>
        </w:rPr>
        <w:t>1</w:t>
      </w:r>
    </w:p>
    <w:p w14:paraId="4FD0CE66" w14:textId="77777777" w:rsidR="00EE0AEE" w:rsidRPr="00196B0E" w:rsidRDefault="00EE0AEE" w:rsidP="00322AA6">
      <w:pPr>
        <w:rPr>
          <w:rFonts w:asciiTheme="minorHAnsi" w:hAnsiTheme="minorHAnsi" w:cs="Arial"/>
        </w:rPr>
      </w:pPr>
    </w:p>
    <w:tbl>
      <w:tblPr>
        <w:tblStyle w:val="TableGrid"/>
        <w:tblW w:w="0" w:type="auto"/>
        <w:tblLook w:val="04A0" w:firstRow="1" w:lastRow="0" w:firstColumn="1" w:lastColumn="0" w:noHBand="0" w:noVBand="1"/>
      </w:tblPr>
      <w:tblGrid>
        <w:gridCol w:w="3687"/>
        <w:gridCol w:w="3551"/>
        <w:gridCol w:w="47"/>
        <w:gridCol w:w="3505"/>
      </w:tblGrid>
      <w:tr w:rsidR="00A61FED" w14:paraId="000F99A4" w14:textId="77777777" w:rsidTr="001D76F8">
        <w:tc>
          <w:tcPr>
            <w:tcW w:w="3687" w:type="dxa"/>
          </w:tcPr>
          <w:p w14:paraId="11DAEBA7" w14:textId="77777777" w:rsidR="00A61FED" w:rsidRPr="00C11021" w:rsidRDefault="00A61FED" w:rsidP="001D76F8">
            <w:pPr>
              <w:rPr>
                <w:rFonts w:asciiTheme="minorHAnsi" w:hAnsiTheme="minorHAnsi" w:cs="Arial"/>
              </w:rPr>
            </w:pPr>
            <w:r w:rsidRPr="00C11021">
              <w:rPr>
                <w:rFonts w:asciiTheme="minorHAnsi" w:hAnsiTheme="minorHAnsi" w:cs="Arial"/>
                <w:b/>
                <w:bCs/>
              </w:rPr>
              <w:t>Class:</w:t>
            </w:r>
          </w:p>
        </w:tc>
        <w:tc>
          <w:tcPr>
            <w:tcW w:w="3598" w:type="dxa"/>
            <w:gridSpan w:val="2"/>
          </w:tcPr>
          <w:p w14:paraId="168F2DFA" w14:textId="02B47A6B" w:rsidR="00A61FED" w:rsidRDefault="00A61FED" w:rsidP="001D76F8">
            <w:pPr>
              <w:rPr>
                <w:rFonts w:asciiTheme="minorHAnsi" w:hAnsiTheme="minorHAnsi" w:cs="Arial"/>
              </w:rPr>
            </w:pPr>
            <w:r w:rsidRPr="00C11021">
              <w:rPr>
                <w:rFonts w:asciiTheme="minorHAnsi" w:hAnsiTheme="minorHAnsi" w:cs="Arial"/>
                <w:b/>
                <w:bCs/>
              </w:rPr>
              <w:t>Level:</w:t>
            </w:r>
            <w:r>
              <w:rPr>
                <w:rFonts w:asciiTheme="minorHAnsi" w:hAnsiTheme="minorHAnsi" w:cs="Arial"/>
              </w:rPr>
              <w:t xml:space="preserve"> 1 | 2 | 2A </w:t>
            </w:r>
          </w:p>
          <w:p w14:paraId="0DE38E2A" w14:textId="77777777" w:rsidR="00A61FED" w:rsidRDefault="00A61FED" w:rsidP="001D76F8">
            <w:pPr>
              <w:rPr>
                <w:rFonts w:asciiTheme="minorHAnsi" w:hAnsiTheme="minorHAnsi" w:cs="Arial"/>
              </w:rPr>
            </w:pPr>
            <w:r>
              <w:rPr>
                <w:rFonts w:asciiTheme="minorHAnsi" w:hAnsiTheme="minorHAnsi" w:cs="Arial"/>
              </w:rPr>
              <w:t>(please circle)</w:t>
            </w:r>
          </w:p>
        </w:tc>
        <w:tc>
          <w:tcPr>
            <w:tcW w:w="3505" w:type="dxa"/>
          </w:tcPr>
          <w:p w14:paraId="6DD19987" w14:textId="77777777" w:rsidR="00A61FED" w:rsidRDefault="00A61FED" w:rsidP="001D76F8">
            <w:pPr>
              <w:rPr>
                <w:rFonts w:asciiTheme="minorHAnsi" w:hAnsiTheme="minorHAnsi" w:cs="Arial"/>
              </w:rPr>
            </w:pPr>
            <w:r>
              <w:rPr>
                <w:rFonts w:asciiTheme="minorHAnsi" w:hAnsiTheme="minorHAnsi" w:cs="Arial"/>
              </w:rPr>
              <w:t>Individual / Pairs</w:t>
            </w:r>
          </w:p>
          <w:p w14:paraId="1CFBB9B2" w14:textId="77777777" w:rsidR="00A61FED" w:rsidRDefault="00A61FED" w:rsidP="001D76F8">
            <w:pPr>
              <w:rPr>
                <w:rFonts w:asciiTheme="minorHAnsi" w:hAnsiTheme="minorHAnsi" w:cs="Arial"/>
              </w:rPr>
            </w:pPr>
            <w:r>
              <w:rPr>
                <w:rFonts w:asciiTheme="minorHAnsi" w:hAnsiTheme="minorHAnsi" w:cs="Arial"/>
              </w:rPr>
              <w:t>Pairs Partner:</w:t>
            </w:r>
          </w:p>
        </w:tc>
      </w:tr>
      <w:tr w:rsidR="00A61FED" w14:paraId="658E1F2E" w14:textId="77777777" w:rsidTr="001D76F8">
        <w:tc>
          <w:tcPr>
            <w:tcW w:w="3687" w:type="dxa"/>
          </w:tcPr>
          <w:p w14:paraId="7185CFFD" w14:textId="77777777" w:rsidR="00A61FED" w:rsidRPr="004E2F5C" w:rsidRDefault="00A61FED" w:rsidP="001D76F8">
            <w:pPr>
              <w:rPr>
                <w:rFonts w:asciiTheme="minorHAnsi" w:hAnsiTheme="minorHAnsi" w:cs="Arial"/>
                <w:b/>
                <w:bCs/>
              </w:rPr>
            </w:pPr>
            <w:r w:rsidRPr="004E2F5C">
              <w:rPr>
                <w:rFonts w:asciiTheme="minorHAnsi" w:hAnsiTheme="minorHAnsi" w:cs="Arial"/>
                <w:b/>
                <w:bCs/>
              </w:rPr>
              <w:t>Riders Name</w:t>
            </w:r>
          </w:p>
        </w:tc>
        <w:tc>
          <w:tcPr>
            <w:tcW w:w="7103" w:type="dxa"/>
            <w:gridSpan w:val="3"/>
          </w:tcPr>
          <w:p w14:paraId="35890B95" w14:textId="77777777" w:rsidR="00A61FED" w:rsidRDefault="00A61FED" w:rsidP="001D76F8">
            <w:pPr>
              <w:rPr>
                <w:rFonts w:asciiTheme="minorHAnsi" w:hAnsiTheme="minorHAnsi" w:cs="Arial"/>
              </w:rPr>
            </w:pPr>
            <w:r>
              <w:rPr>
                <w:rFonts w:asciiTheme="minorHAnsi" w:hAnsiTheme="minorHAnsi" w:cs="Arial"/>
              </w:rPr>
              <w:t xml:space="preserve"> </w:t>
            </w:r>
          </w:p>
        </w:tc>
      </w:tr>
      <w:tr w:rsidR="00A61FED" w14:paraId="212CD00C" w14:textId="77777777" w:rsidTr="001D76F8">
        <w:tc>
          <w:tcPr>
            <w:tcW w:w="3687" w:type="dxa"/>
          </w:tcPr>
          <w:p w14:paraId="184F0F90" w14:textId="77777777" w:rsidR="00A61FED" w:rsidRPr="004E2F5C" w:rsidRDefault="00A61FED" w:rsidP="001D76F8">
            <w:pPr>
              <w:rPr>
                <w:rFonts w:asciiTheme="minorHAnsi" w:hAnsiTheme="minorHAnsi" w:cs="Arial"/>
                <w:b/>
                <w:bCs/>
              </w:rPr>
            </w:pPr>
            <w:r w:rsidRPr="004E2F5C">
              <w:rPr>
                <w:rFonts w:asciiTheme="minorHAnsi" w:hAnsiTheme="minorHAnsi" w:cs="Arial"/>
                <w:b/>
                <w:bCs/>
              </w:rPr>
              <w:t>Address</w:t>
            </w:r>
          </w:p>
          <w:p w14:paraId="2C14D7B6" w14:textId="77777777" w:rsidR="00A61FED" w:rsidRPr="004E2F5C" w:rsidRDefault="00A61FED" w:rsidP="001D76F8">
            <w:pPr>
              <w:rPr>
                <w:rFonts w:asciiTheme="minorHAnsi" w:hAnsiTheme="minorHAnsi" w:cs="Arial"/>
                <w:b/>
                <w:bCs/>
              </w:rPr>
            </w:pPr>
          </w:p>
          <w:p w14:paraId="36A43723" w14:textId="77777777" w:rsidR="00A61FED" w:rsidRPr="004E2F5C" w:rsidRDefault="00A61FED" w:rsidP="001D76F8">
            <w:pPr>
              <w:rPr>
                <w:rFonts w:asciiTheme="minorHAnsi" w:hAnsiTheme="minorHAnsi" w:cs="Arial"/>
                <w:b/>
                <w:bCs/>
              </w:rPr>
            </w:pPr>
          </w:p>
          <w:p w14:paraId="54E40145" w14:textId="77777777" w:rsidR="00A61FED" w:rsidRPr="004E2F5C" w:rsidRDefault="00A61FED" w:rsidP="001D76F8">
            <w:pPr>
              <w:rPr>
                <w:rFonts w:asciiTheme="minorHAnsi" w:hAnsiTheme="minorHAnsi" w:cs="Arial"/>
                <w:b/>
                <w:bCs/>
              </w:rPr>
            </w:pPr>
            <w:r w:rsidRPr="004E2F5C">
              <w:rPr>
                <w:rFonts w:asciiTheme="minorHAnsi" w:hAnsiTheme="minorHAnsi" w:cs="Arial"/>
                <w:b/>
                <w:bCs/>
              </w:rPr>
              <w:t>Postcode</w:t>
            </w:r>
          </w:p>
        </w:tc>
        <w:tc>
          <w:tcPr>
            <w:tcW w:w="7103" w:type="dxa"/>
            <w:gridSpan w:val="3"/>
          </w:tcPr>
          <w:p w14:paraId="4A119FD0" w14:textId="77777777" w:rsidR="00A61FED" w:rsidRDefault="00A61FED" w:rsidP="001D76F8">
            <w:pPr>
              <w:rPr>
                <w:rFonts w:asciiTheme="minorHAnsi" w:hAnsiTheme="minorHAnsi" w:cs="Arial"/>
              </w:rPr>
            </w:pPr>
          </w:p>
        </w:tc>
      </w:tr>
      <w:tr w:rsidR="00A61FED" w14:paraId="49EA924B" w14:textId="77777777" w:rsidTr="001D76F8">
        <w:tc>
          <w:tcPr>
            <w:tcW w:w="3687" w:type="dxa"/>
          </w:tcPr>
          <w:p w14:paraId="4F361BE6" w14:textId="77777777" w:rsidR="00A61FED" w:rsidRPr="004E2F5C" w:rsidRDefault="00A61FED" w:rsidP="001D76F8">
            <w:pPr>
              <w:rPr>
                <w:rFonts w:asciiTheme="minorHAnsi" w:hAnsiTheme="minorHAnsi" w:cs="Arial"/>
                <w:b/>
                <w:bCs/>
              </w:rPr>
            </w:pPr>
            <w:r w:rsidRPr="004E2F5C">
              <w:rPr>
                <w:rFonts w:asciiTheme="minorHAnsi" w:hAnsiTheme="minorHAnsi" w:cs="Arial"/>
                <w:b/>
                <w:bCs/>
              </w:rPr>
              <w:t>Email</w:t>
            </w:r>
          </w:p>
        </w:tc>
        <w:tc>
          <w:tcPr>
            <w:tcW w:w="7103" w:type="dxa"/>
            <w:gridSpan w:val="3"/>
          </w:tcPr>
          <w:p w14:paraId="69D92197" w14:textId="77777777" w:rsidR="00A61FED" w:rsidRDefault="00A61FED" w:rsidP="001D76F8">
            <w:pPr>
              <w:rPr>
                <w:rFonts w:asciiTheme="minorHAnsi" w:hAnsiTheme="minorHAnsi" w:cs="Arial"/>
              </w:rPr>
            </w:pPr>
          </w:p>
        </w:tc>
      </w:tr>
      <w:tr w:rsidR="00A61FED" w14:paraId="07CDDA10" w14:textId="77777777" w:rsidTr="001D76F8">
        <w:tc>
          <w:tcPr>
            <w:tcW w:w="3687" w:type="dxa"/>
          </w:tcPr>
          <w:p w14:paraId="46FB2B6D" w14:textId="77777777" w:rsidR="00A61FED" w:rsidRPr="004E2F5C" w:rsidRDefault="00A61FED" w:rsidP="001D76F8">
            <w:pPr>
              <w:rPr>
                <w:rFonts w:asciiTheme="minorHAnsi" w:hAnsiTheme="minorHAnsi" w:cs="Arial"/>
                <w:b/>
                <w:bCs/>
              </w:rPr>
            </w:pPr>
            <w:r w:rsidRPr="004E2F5C">
              <w:rPr>
                <w:rFonts w:asciiTheme="minorHAnsi" w:hAnsiTheme="minorHAnsi" w:cs="Arial"/>
                <w:b/>
                <w:bCs/>
              </w:rPr>
              <w:t>Telephone No / Mobile</w:t>
            </w:r>
          </w:p>
        </w:tc>
        <w:tc>
          <w:tcPr>
            <w:tcW w:w="7103" w:type="dxa"/>
            <w:gridSpan w:val="3"/>
          </w:tcPr>
          <w:p w14:paraId="2CBDC8D2" w14:textId="77777777" w:rsidR="00A61FED" w:rsidRDefault="00A61FED" w:rsidP="001D76F8">
            <w:pPr>
              <w:rPr>
                <w:rFonts w:asciiTheme="minorHAnsi" w:hAnsiTheme="minorHAnsi" w:cs="Arial"/>
              </w:rPr>
            </w:pPr>
          </w:p>
        </w:tc>
      </w:tr>
      <w:tr w:rsidR="00A61FED" w14:paraId="1A39CF8A" w14:textId="77777777" w:rsidTr="001D76F8">
        <w:tc>
          <w:tcPr>
            <w:tcW w:w="3687" w:type="dxa"/>
          </w:tcPr>
          <w:p w14:paraId="7F334D02" w14:textId="77777777" w:rsidR="00A61FED" w:rsidRPr="004E2F5C" w:rsidRDefault="00A61FED" w:rsidP="001D76F8">
            <w:pPr>
              <w:rPr>
                <w:rFonts w:asciiTheme="minorHAnsi" w:hAnsiTheme="minorHAnsi" w:cs="Arial"/>
                <w:b/>
                <w:bCs/>
              </w:rPr>
            </w:pPr>
            <w:r w:rsidRPr="004E2F5C">
              <w:rPr>
                <w:rFonts w:asciiTheme="minorHAnsi" w:hAnsiTheme="minorHAnsi" w:cs="Arial"/>
                <w:b/>
                <w:bCs/>
              </w:rPr>
              <w:t>Date of Birth</w:t>
            </w:r>
          </w:p>
        </w:tc>
        <w:tc>
          <w:tcPr>
            <w:tcW w:w="7103" w:type="dxa"/>
            <w:gridSpan w:val="3"/>
          </w:tcPr>
          <w:p w14:paraId="6E1E4494" w14:textId="77777777" w:rsidR="00A61FED" w:rsidRDefault="00A61FED" w:rsidP="001D76F8">
            <w:pPr>
              <w:rPr>
                <w:rFonts w:asciiTheme="minorHAnsi" w:hAnsiTheme="minorHAnsi" w:cs="Arial"/>
              </w:rPr>
            </w:pPr>
          </w:p>
        </w:tc>
      </w:tr>
      <w:tr w:rsidR="00A61FED" w14:paraId="3431BD74" w14:textId="77777777" w:rsidTr="001D76F8">
        <w:tc>
          <w:tcPr>
            <w:tcW w:w="3687" w:type="dxa"/>
          </w:tcPr>
          <w:p w14:paraId="36DB98A8" w14:textId="3A9B05BF" w:rsidR="00A61FED" w:rsidRPr="004E2F5C" w:rsidRDefault="004D5D8F" w:rsidP="001D76F8">
            <w:pPr>
              <w:rPr>
                <w:rFonts w:asciiTheme="minorHAnsi" w:hAnsiTheme="minorHAnsi" w:cs="Arial"/>
                <w:b/>
                <w:bCs/>
              </w:rPr>
            </w:pPr>
            <w:r>
              <w:rPr>
                <w:rFonts w:asciiTheme="minorHAnsi" w:hAnsiTheme="minorHAnsi" w:cs="Arial"/>
                <w:b/>
                <w:bCs/>
              </w:rPr>
              <w:t>Red Kite TREC Group</w:t>
            </w:r>
            <w:r w:rsidR="00A61FED" w:rsidRPr="004E2F5C">
              <w:rPr>
                <w:rFonts w:asciiTheme="minorHAnsi" w:hAnsiTheme="minorHAnsi" w:cs="Arial"/>
                <w:b/>
                <w:bCs/>
              </w:rPr>
              <w:t xml:space="preserve"> Membership No</w:t>
            </w:r>
          </w:p>
        </w:tc>
        <w:tc>
          <w:tcPr>
            <w:tcW w:w="7103" w:type="dxa"/>
            <w:gridSpan w:val="3"/>
          </w:tcPr>
          <w:p w14:paraId="217C2F5D" w14:textId="77777777" w:rsidR="00A61FED" w:rsidRDefault="00A61FED" w:rsidP="001D76F8">
            <w:pPr>
              <w:rPr>
                <w:rFonts w:asciiTheme="minorHAnsi" w:hAnsiTheme="minorHAnsi" w:cs="Arial"/>
              </w:rPr>
            </w:pPr>
          </w:p>
        </w:tc>
      </w:tr>
      <w:tr w:rsidR="00A61FED" w14:paraId="4B613673" w14:textId="77777777" w:rsidTr="001D76F8">
        <w:tc>
          <w:tcPr>
            <w:tcW w:w="3687" w:type="dxa"/>
          </w:tcPr>
          <w:p w14:paraId="733DED98" w14:textId="77777777" w:rsidR="00A61FED" w:rsidRPr="004E2F5C" w:rsidRDefault="00A61FED" w:rsidP="001D76F8">
            <w:pPr>
              <w:rPr>
                <w:rFonts w:asciiTheme="minorHAnsi" w:hAnsiTheme="minorHAnsi" w:cs="Arial"/>
                <w:b/>
                <w:bCs/>
              </w:rPr>
            </w:pPr>
            <w:r w:rsidRPr="004E2F5C">
              <w:rPr>
                <w:rFonts w:asciiTheme="minorHAnsi" w:hAnsiTheme="minorHAnsi" w:cs="Arial"/>
                <w:b/>
                <w:bCs/>
              </w:rPr>
              <w:t>Other TREC GB Club Membership No</w:t>
            </w:r>
          </w:p>
        </w:tc>
        <w:tc>
          <w:tcPr>
            <w:tcW w:w="7103" w:type="dxa"/>
            <w:gridSpan w:val="3"/>
          </w:tcPr>
          <w:p w14:paraId="29D0D3FC" w14:textId="77777777" w:rsidR="00A61FED" w:rsidRDefault="00A61FED" w:rsidP="001D76F8">
            <w:pPr>
              <w:rPr>
                <w:rFonts w:asciiTheme="minorHAnsi" w:hAnsiTheme="minorHAnsi" w:cs="Arial"/>
              </w:rPr>
            </w:pPr>
          </w:p>
        </w:tc>
      </w:tr>
      <w:tr w:rsidR="00A61FED" w14:paraId="68A7A3E4" w14:textId="77777777" w:rsidTr="001D76F8">
        <w:tc>
          <w:tcPr>
            <w:tcW w:w="3687" w:type="dxa"/>
          </w:tcPr>
          <w:p w14:paraId="6B72B3B0" w14:textId="77777777" w:rsidR="00A61FED" w:rsidRPr="004E2F5C" w:rsidRDefault="00A61FED" w:rsidP="001D76F8">
            <w:pPr>
              <w:rPr>
                <w:rFonts w:asciiTheme="minorHAnsi" w:hAnsiTheme="minorHAnsi" w:cs="Arial"/>
                <w:b/>
                <w:bCs/>
              </w:rPr>
            </w:pPr>
            <w:r w:rsidRPr="004E2F5C">
              <w:rPr>
                <w:rFonts w:asciiTheme="minorHAnsi" w:hAnsiTheme="minorHAnsi" w:cs="Arial"/>
                <w:b/>
                <w:bCs/>
              </w:rPr>
              <w:t>TREC GB Membership No</w:t>
            </w:r>
          </w:p>
        </w:tc>
        <w:tc>
          <w:tcPr>
            <w:tcW w:w="7103" w:type="dxa"/>
            <w:gridSpan w:val="3"/>
          </w:tcPr>
          <w:p w14:paraId="2A6465F1" w14:textId="77777777" w:rsidR="00A61FED" w:rsidRDefault="00A61FED" w:rsidP="001D76F8">
            <w:pPr>
              <w:rPr>
                <w:rFonts w:asciiTheme="minorHAnsi" w:hAnsiTheme="minorHAnsi" w:cs="Arial"/>
              </w:rPr>
            </w:pPr>
          </w:p>
        </w:tc>
      </w:tr>
      <w:tr w:rsidR="00A61FED" w14:paraId="118AD965" w14:textId="77777777" w:rsidTr="001D76F8">
        <w:tc>
          <w:tcPr>
            <w:tcW w:w="3687" w:type="dxa"/>
          </w:tcPr>
          <w:p w14:paraId="02475DC3" w14:textId="77777777" w:rsidR="00A61FED" w:rsidRPr="004E2F5C" w:rsidRDefault="00A61FED" w:rsidP="001D76F8">
            <w:pPr>
              <w:rPr>
                <w:rFonts w:asciiTheme="minorHAnsi" w:hAnsiTheme="minorHAnsi" w:cs="Arial"/>
                <w:b/>
                <w:bCs/>
              </w:rPr>
            </w:pPr>
            <w:r w:rsidRPr="004E2F5C">
              <w:rPr>
                <w:rFonts w:asciiTheme="minorHAnsi" w:hAnsiTheme="minorHAnsi" w:cs="Arial"/>
                <w:b/>
                <w:bCs/>
              </w:rPr>
              <w:t>International Rider (please circle)</w:t>
            </w:r>
          </w:p>
        </w:tc>
        <w:tc>
          <w:tcPr>
            <w:tcW w:w="7103" w:type="dxa"/>
            <w:gridSpan w:val="3"/>
          </w:tcPr>
          <w:p w14:paraId="06E4C5F4" w14:textId="77777777" w:rsidR="00A61FED" w:rsidRDefault="00A61FED" w:rsidP="001D76F8">
            <w:pPr>
              <w:rPr>
                <w:rFonts w:asciiTheme="minorHAnsi" w:hAnsiTheme="minorHAnsi" w:cs="Arial"/>
              </w:rPr>
            </w:pPr>
            <w:r>
              <w:rPr>
                <w:rFonts w:asciiTheme="minorHAnsi" w:hAnsiTheme="minorHAnsi" w:cs="Arial"/>
              </w:rPr>
              <w:t>Yes / No</w:t>
            </w:r>
          </w:p>
        </w:tc>
      </w:tr>
      <w:tr w:rsidR="00A61FED" w:rsidRPr="004E2F5C" w14:paraId="7CDEC3B8" w14:textId="77777777" w:rsidTr="001D76F8">
        <w:tc>
          <w:tcPr>
            <w:tcW w:w="3687" w:type="dxa"/>
          </w:tcPr>
          <w:p w14:paraId="16C2A132" w14:textId="77777777" w:rsidR="00A61FED" w:rsidRPr="004E2F5C" w:rsidRDefault="00A61FED" w:rsidP="001D76F8">
            <w:pPr>
              <w:rPr>
                <w:rFonts w:asciiTheme="minorHAnsi" w:hAnsiTheme="minorHAnsi" w:cs="Arial"/>
                <w:b/>
                <w:bCs/>
              </w:rPr>
            </w:pPr>
            <w:r w:rsidRPr="004E2F5C">
              <w:rPr>
                <w:rFonts w:asciiTheme="minorHAnsi" w:hAnsiTheme="minorHAnsi" w:cs="Arial"/>
                <w:b/>
                <w:bCs/>
              </w:rPr>
              <w:t>Horse Name</w:t>
            </w:r>
          </w:p>
        </w:tc>
        <w:tc>
          <w:tcPr>
            <w:tcW w:w="3551" w:type="dxa"/>
          </w:tcPr>
          <w:p w14:paraId="43AEB785" w14:textId="77777777" w:rsidR="00A61FED" w:rsidRDefault="00A61FED" w:rsidP="001D76F8">
            <w:pPr>
              <w:rPr>
                <w:rFonts w:asciiTheme="minorHAnsi" w:hAnsiTheme="minorHAnsi" w:cs="Arial"/>
              </w:rPr>
            </w:pPr>
          </w:p>
        </w:tc>
        <w:tc>
          <w:tcPr>
            <w:tcW w:w="3552" w:type="dxa"/>
            <w:gridSpan w:val="2"/>
          </w:tcPr>
          <w:p w14:paraId="20C33BED" w14:textId="77777777" w:rsidR="00A61FED" w:rsidRPr="004E2F5C" w:rsidRDefault="00A61FED" w:rsidP="001D76F8">
            <w:pPr>
              <w:rPr>
                <w:rFonts w:asciiTheme="minorHAnsi" w:hAnsiTheme="minorHAnsi" w:cs="Arial"/>
                <w:b/>
                <w:bCs/>
              </w:rPr>
            </w:pPr>
            <w:r w:rsidRPr="004E2F5C">
              <w:rPr>
                <w:rFonts w:asciiTheme="minorHAnsi" w:hAnsiTheme="minorHAnsi" w:cs="Arial"/>
                <w:b/>
                <w:bCs/>
              </w:rPr>
              <w:t>Age:</w:t>
            </w:r>
          </w:p>
        </w:tc>
      </w:tr>
      <w:tr w:rsidR="00A61FED" w:rsidRPr="004E2F5C" w14:paraId="6ACB1337" w14:textId="77777777" w:rsidTr="001D76F8">
        <w:tc>
          <w:tcPr>
            <w:tcW w:w="3687" w:type="dxa"/>
          </w:tcPr>
          <w:p w14:paraId="090754C5" w14:textId="77777777" w:rsidR="00A61FED" w:rsidRPr="004E2F5C" w:rsidRDefault="00A61FED" w:rsidP="001D76F8">
            <w:pPr>
              <w:rPr>
                <w:rFonts w:asciiTheme="minorHAnsi" w:hAnsiTheme="minorHAnsi" w:cs="Arial"/>
                <w:b/>
                <w:bCs/>
              </w:rPr>
            </w:pPr>
            <w:r w:rsidRPr="004E2F5C">
              <w:rPr>
                <w:rFonts w:asciiTheme="minorHAnsi" w:hAnsiTheme="minorHAnsi" w:cs="Arial"/>
                <w:b/>
                <w:bCs/>
              </w:rPr>
              <w:t>Height</w:t>
            </w:r>
          </w:p>
        </w:tc>
        <w:tc>
          <w:tcPr>
            <w:tcW w:w="7103" w:type="dxa"/>
            <w:gridSpan w:val="3"/>
          </w:tcPr>
          <w:p w14:paraId="794BC4D5" w14:textId="77777777" w:rsidR="00A61FED" w:rsidRPr="004E2F5C" w:rsidRDefault="00A61FED" w:rsidP="001D76F8">
            <w:pPr>
              <w:rPr>
                <w:rFonts w:asciiTheme="minorHAnsi" w:hAnsiTheme="minorHAnsi" w:cs="Arial"/>
                <w:b/>
                <w:bCs/>
              </w:rPr>
            </w:pPr>
            <w:r w:rsidRPr="004E2F5C">
              <w:rPr>
                <w:rFonts w:asciiTheme="minorHAnsi" w:hAnsiTheme="minorHAnsi" w:cs="Arial"/>
                <w:b/>
                <w:bCs/>
              </w:rPr>
              <w:t>Breed:</w:t>
            </w:r>
          </w:p>
        </w:tc>
      </w:tr>
      <w:tr w:rsidR="00A61FED" w14:paraId="6E3244C0" w14:textId="77777777" w:rsidTr="001D76F8">
        <w:tc>
          <w:tcPr>
            <w:tcW w:w="3687" w:type="dxa"/>
          </w:tcPr>
          <w:p w14:paraId="0BAD1E4B" w14:textId="77777777" w:rsidR="00A61FED" w:rsidRPr="004E2F5C" w:rsidRDefault="00A61FED" w:rsidP="001D76F8">
            <w:pPr>
              <w:rPr>
                <w:rFonts w:asciiTheme="minorHAnsi" w:hAnsiTheme="minorHAnsi" w:cs="Arial"/>
                <w:b/>
                <w:bCs/>
              </w:rPr>
            </w:pPr>
            <w:r w:rsidRPr="004E2F5C">
              <w:rPr>
                <w:rFonts w:asciiTheme="minorHAnsi" w:hAnsiTheme="minorHAnsi" w:cs="Arial"/>
                <w:b/>
                <w:bCs/>
              </w:rPr>
              <w:t>My horse is registered on the TREC GB Flu Register</w:t>
            </w:r>
          </w:p>
        </w:tc>
        <w:tc>
          <w:tcPr>
            <w:tcW w:w="7103" w:type="dxa"/>
            <w:gridSpan w:val="3"/>
          </w:tcPr>
          <w:p w14:paraId="0B6FD9B9" w14:textId="77777777" w:rsidR="00A61FED" w:rsidRDefault="00A61FED" w:rsidP="001D76F8">
            <w:pPr>
              <w:rPr>
                <w:rFonts w:asciiTheme="minorHAnsi" w:hAnsiTheme="minorHAnsi" w:cs="Arial"/>
              </w:rPr>
            </w:pPr>
            <w:r>
              <w:rPr>
                <w:rFonts w:asciiTheme="minorHAnsi" w:hAnsiTheme="minorHAnsi" w:cs="Arial"/>
              </w:rPr>
              <w:t>Yes / No</w:t>
            </w:r>
          </w:p>
          <w:p w14:paraId="5D0043B4" w14:textId="77777777" w:rsidR="00A61FED" w:rsidRDefault="00A61FED" w:rsidP="001D76F8">
            <w:pPr>
              <w:rPr>
                <w:rFonts w:asciiTheme="minorHAnsi" w:hAnsiTheme="minorHAnsi" w:cs="Arial"/>
              </w:rPr>
            </w:pPr>
            <w:r>
              <w:rPr>
                <w:rFonts w:asciiTheme="minorHAnsi" w:hAnsiTheme="minorHAnsi" w:cs="Arial"/>
              </w:rPr>
              <w:t>If no, please include a copy of your horse’s registration details and vaccination certificate from their passport with your entry</w:t>
            </w:r>
          </w:p>
        </w:tc>
      </w:tr>
    </w:tbl>
    <w:p w14:paraId="6D0B456F" w14:textId="77777777" w:rsidR="009F7B02" w:rsidRPr="00196B0E" w:rsidRDefault="009F7B02" w:rsidP="00322AA6">
      <w:pPr>
        <w:spacing w:before="120" w:line="276" w:lineRule="auto"/>
        <w:rPr>
          <w:rFonts w:asciiTheme="minorHAnsi" w:hAnsiTheme="minorHAnsi" w:cs="Arial"/>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258"/>
        <w:gridCol w:w="1159"/>
      </w:tblGrid>
      <w:tr w:rsidR="00364864" w:rsidRPr="00196B0E" w14:paraId="5DE9FC7D" w14:textId="77777777" w:rsidTr="004D5D8F">
        <w:trPr>
          <w:trHeight w:val="230"/>
        </w:trPr>
        <w:tc>
          <w:tcPr>
            <w:tcW w:w="1951" w:type="dxa"/>
            <w:tcBorders>
              <w:bottom w:val="nil"/>
            </w:tcBorders>
            <w:shd w:val="clear" w:color="auto" w:fill="auto"/>
          </w:tcPr>
          <w:p w14:paraId="1B413F2E" w14:textId="77777777" w:rsidR="00364864" w:rsidRPr="00196B0E" w:rsidRDefault="00364864" w:rsidP="00322AA6">
            <w:pPr>
              <w:rPr>
                <w:rFonts w:asciiTheme="minorHAnsi" w:hAnsiTheme="minorHAnsi" w:cs="Arial"/>
              </w:rPr>
            </w:pPr>
          </w:p>
        </w:tc>
        <w:tc>
          <w:tcPr>
            <w:tcW w:w="7258" w:type="dxa"/>
            <w:tcBorders>
              <w:bottom w:val="nil"/>
            </w:tcBorders>
            <w:shd w:val="clear" w:color="auto" w:fill="auto"/>
          </w:tcPr>
          <w:p w14:paraId="31218AFF" w14:textId="77777777" w:rsidR="00364864" w:rsidRPr="00196B0E" w:rsidRDefault="00364864" w:rsidP="00322AA6">
            <w:pPr>
              <w:rPr>
                <w:rFonts w:asciiTheme="minorHAnsi" w:hAnsiTheme="minorHAnsi" w:cs="Arial"/>
              </w:rPr>
            </w:pPr>
          </w:p>
        </w:tc>
        <w:tc>
          <w:tcPr>
            <w:tcW w:w="1159" w:type="dxa"/>
            <w:tcBorders>
              <w:bottom w:val="nil"/>
            </w:tcBorders>
            <w:shd w:val="clear" w:color="auto" w:fill="auto"/>
          </w:tcPr>
          <w:p w14:paraId="6EDE36D2" w14:textId="77777777" w:rsidR="00364864" w:rsidRPr="00196B0E" w:rsidRDefault="00364864" w:rsidP="00322AA6">
            <w:pPr>
              <w:rPr>
                <w:rFonts w:asciiTheme="minorHAnsi" w:hAnsiTheme="minorHAnsi" w:cs="Arial"/>
              </w:rPr>
            </w:pPr>
            <w:r w:rsidRPr="00196B0E">
              <w:rPr>
                <w:rFonts w:asciiTheme="minorHAnsi" w:hAnsiTheme="minorHAnsi" w:cs="Arial"/>
              </w:rPr>
              <w:t>FEE     £</w:t>
            </w:r>
          </w:p>
        </w:tc>
      </w:tr>
      <w:tr w:rsidR="00364864" w:rsidRPr="00196B0E" w14:paraId="52E3C55C" w14:textId="77777777" w:rsidTr="004D5D8F">
        <w:tc>
          <w:tcPr>
            <w:tcW w:w="1951" w:type="dxa"/>
            <w:shd w:val="clear" w:color="auto" w:fill="auto"/>
          </w:tcPr>
          <w:p w14:paraId="74883E52" w14:textId="4957D578" w:rsidR="00364864" w:rsidRPr="00196B0E" w:rsidRDefault="009F7B02" w:rsidP="00322AA6">
            <w:pPr>
              <w:rPr>
                <w:rFonts w:asciiTheme="minorHAnsi" w:hAnsiTheme="minorHAnsi" w:cs="Arial"/>
              </w:rPr>
            </w:pPr>
            <w:r>
              <w:rPr>
                <w:rFonts w:asciiTheme="minorHAnsi" w:hAnsiTheme="minorHAnsi" w:cs="Arial"/>
              </w:rPr>
              <w:t xml:space="preserve">All </w:t>
            </w:r>
            <w:r w:rsidR="001F6F19" w:rsidRPr="00196B0E">
              <w:rPr>
                <w:rFonts w:asciiTheme="minorHAnsi" w:hAnsiTheme="minorHAnsi" w:cs="Arial"/>
              </w:rPr>
              <w:t xml:space="preserve">Classes </w:t>
            </w:r>
          </w:p>
        </w:tc>
        <w:tc>
          <w:tcPr>
            <w:tcW w:w="7258" w:type="dxa"/>
            <w:shd w:val="clear" w:color="auto" w:fill="auto"/>
          </w:tcPr>
          <w:p w14:paraId="29CBB3BF" w14:textId="7DDC31B5" w:rsidR="00364864" w:rsidRPr="00196B0E" w:rsidRDefault="009F7B02" w:rsidP="00322AA6">
            <w:pPr>
              <w:rPr>
                <w:rFonts w:asciiTheme="minorHAnsi" w:hAnsiTheme="minorHAnsi" w:cs="Arial"/>
              </w:rPr>
            </w:pPr>
            <w:r>
              <w:rPr>
                <w:rFonts w:asciiTheme="minorHAnsi" w:hAnsiTheme="minorHAnsi" w:cs="Arial"/>
                <w:i/>
              </w:rPr>
              <w:t>Red Kite TREC Group</w:t>
            </w:r>
            <w:r w:rsidR="00322AA6">
              <w:rPr>
                <w:rFonts w:asciiTheme="minorHAnsi" w:hAnsiTheme="minorHAnsi" w:cs="Arial"/>
                <w:i/>
              </w:rPr>
              <w:t xml:space="preserve"> </w:t>
            </w:r>
            <w:r w:rsidR="00364864" w:rsidRPr="00196B0E">
              <w:rPr>
                <w:rFonts w:asciiTheme="minorHAnsi" w:hAnsiTheme="minorHAnsi" w:cs="Arial"/>
              </w:rPr>
              <w:t>Members £</w:t>
            </w:r>
            <w:r>
              <w:rPr>
                <w:rFonts w:asciiTheme="minorHAnsi" w:hAnsiTheme="minorHAnsi" w:cs="Arial"/>
              </w:rPr>
              <w:t>3</w:t>
            </w:r>
            <w:r w:rsidR="001A5704">
              <w:rPr>
                <w:rFonts w:asciiTheme="minorHAnsi" w:hAnsiTheme="minorHAnsi" w:cs="Arial"/>
              </w:rPr>
              <w:t>8</w:t>
            </w:r>
          </w:p>
          <w:p w14:paraId="06BB65DB" w14:textId="5F0C5DB6" w:rsidR="00364864" w:rsidRPr="00196B0E" w:rsidRDefault="003946CF" w:rsidP="00322AA6">
            <w:pPr>
              <w:rPr>
                <w:rFonts w:asciiTheme="minorHAnsi" w:hAnsiTheme="minorHAnsi" w:cs="Arial"/>
              </w:rPr>
            </w:pPr>
            <w:r w:rsidRPr="00196B0E">
              <w:rPr>
                <w:rFonts w:asciiTheme="minorHAnsi" w:hAnsiTheme="minorHAnsi" w:cs="Arial"/>
              </w:rPr>
              <w:t>TREC GB</w:t>
            </w:r>
            <w:r w:rsidR="00D166CB">
              <w:rPr>
                <w:rFonts w:asciiTheme="minorHAnsi" w:hAnsiTheme="minorHAnsi" w:cs="Arial"/>
              </w:rPr>
              <w:t xml:space="preserve"> </w:t>
            </w:r>
            <w:r w:rsidR="00FD719D">
              <w:rPr>
                <w:rFonts w:asciiTheme="minorHAnsi" w:hAnsiTheme="minorHAnsi" w:cs="Arial"/>
              </w:rPr>
              <w:t>Members £</w:t>
            </w:r>
            <w:r w:rsidR="009F7B02">
              <w:rPr>
                <w:rFonts w:asciiTheme="minorHAnsi" w:hAnsiTheme="minorHAnsi" w:cs="Arial"/>
              </w:rPr>
              <w:t>3</w:t>
            </w:r>
            <w:r w:rsidR="001A5704">
              <w:rPr>
                <w:rFonts w:asciiTheme="minorHAnsi" w:hAnsiTheme="minorHAnsi" w:cs="Arial"/>
              </w:rPr>
              <w:t>8</w:t>
            </w:r>
          </w:p>
          <w:p w14:paraId="5E3F3043" w14:textId="290D2E49" w:rsidR="00364864" w:rsidRPr="00196B0E" w:rsidRDefault="00FE34FA" w:rsidP="00FD719D">
            <w:pPr>
              <w:rPr>
                <w:rFonts w:asciiTheme="minorHAnsi" w:hAnsiTheme="minorHAnsi" w:cs="Arial"/>
              </w:rPr>
            </w:pPr>
            <w:r w:rsidRPr="00196B0E">
              <w:rPr>
                <w:rFonts w:asciiTheme="minorHAnsi" w:hAnsiTheme="minorHAnsi" w:cs="Arial"/>
              </w:rPr>
              <w:t>Non Members £</w:t>
            </w:r>
            <w:r w:rsidR="009F7B02">
              <w:rPr>
                <w:rFonts w:asciiTheme="minorHAnsi" w:hAnsiTheme="minorHAnsi" w:cs="Arial"/>
              </w:rPr>
              <w:t>4</w:t>
            </w:r>
            <w:r w:rsidR="001A5704">
              <w:rPr>
                <w:rFonts w:asciiTheme="minorHAnsi" w:hAnsiTheme="minorHAnsi" w:cs="Arial"/>
              </w:rPr>
              <w:t>8</w:t>
            </w:r>
            <w:r w:rsidR="009F7B02">
              <w:rPr>
                <w:rFonts w:asciiTheme="minorHAnsi" w:hAnsiTheme="minorHAnsi" w:cs="Arial"/>
              </w:rPr>
              <w:t xml:space="preserve"> </w:t>
            </w:r>
            <w:r w:rsidR="006A79E6" w:rsidRPr="00196B0E">
              <w:rPr>
                <w:rFonts w:asciiTheme="minorHAnsi" w:hAnsiTheme="minorHAnsi" w:cs="Arial"/>
              </w:rPr>
              <w:t xml:space="preserve">(includes day membership of </w:t>
            </w:r>
            <w:r w:rsidR="009F7B02">
              <w:rPr>
                <w:rFonts w:asciiTheme="minorHAnsi" w:hAnsiTheme="minorHAnsi" w:cs="Arial"/>
              </w:rPr>
              <w:t>Red Kite TREC Group</w:t>
            </w:r>
            <w:r w:rsidR="006A79E6" w:rsidRPr="00196B0E">
              <w:rPr>
                <w:rFonts w:asciiTheme="minorHAnsi" w:hAnsiTheme="minorHAnsi" w:cs="Arial"/>
              </w:rPr>
              <w:t>)</w:t>
            </w:r>
          </w:p>
        </w:tc>
        <w:tc>
          <w:tcPr>
            <w:tcW w:w="1159" w:type="dxa"/>
            <w:shd w:val="clear" w:color="auto" w:fill="auto"/>
          </w:tcPr>
          <w:p w14:paraId="392B72E6" w14:textId="77777777" w:rsidR="00364864" w:rsidRPr="00196B0E" w:rsidRDefault="00364864" w:rsidP="00322AA6">
            <w:pPr>
              <w:rPr>
                <w:rFonts w:asciiTheme="minorHAnsi" w:hAnsiTheme="minorHAnsi" w:cs="Arial"/>
              </w:rPr>
            </w:pPr>
          </w:p>
        </w:tc>
      </w:tr>
      <w:tr w:rsidR="00CA6C78" w:rsidRPr="00196B0E" w14:paraId="657E6BA6" w14:textId="77777777" w:rsidTr="004D5D8F">
        <w:trPr>
          <w:trHeight w:val="475"/>
        </w:trPr>
        <w:tc>
          <w:tcPr>
            <w:tcW w:w="1951" w:type="dxa"/>
            <w:shd w:val="clear" w:color="auto" w:fill="auto"/>
          </w:tcPr>
          <w:p w14:paraId="4C1A6E69" w14:textId="77777777" w:rsidR="00CA6C78" w:rsidRPr="00196B0E" w:rsidRDefault="00CA6C78" w:rsidP="00FD719D">
            <w:pPr>
              <w:rPr>
                <w:rFonts w:asciiTheme="minorHAnsi" w:hAnsiTheme="minorHAnsi" w:cs="Arial"/>
              </w:rPr>
            </w:pPr>
            <w:r>
              <w:rPr>
                <w:rFonts w:asciiTheme="minorHAnsi" w:hAnsiTheme="minorHAnsi" w:cs="Arial"/>
              </w:rPr>
              <w:t>Special classes/ awards</w:t>
            </w:r>
          </w:p>
        </w:tc>
        <w:tc>
          <w:tcPr>
            <w:tcW w:w="7258" w:type="dxa"/>
            <w:shd w:val="clear" w:color="auto" w:fill="auto"/>
          </w:tcPr>
          <w:p w14:paraId="2D0A83D1" w14:textId="77777777" w:rsidR="00CA6C78" w:rsidRDefault="00CA6C78" w:rsidP="00766E82">
            <w:pPr>
              <w:rPr>
                <w:rFonts w:asciiTheme="minorHAnsi" w:hAnsiTheme="minorHAnsi" w:cs="Arial"/>
                <w:i/>
              </w:rPr>
            </w:pPr>
          </w:p>
        </w:tc>
        <w:tc>
          <w:tcPr>
            <w:tcW w:w="1159" w:type="dxa"/>
            <w:shd w:val="clear" w:color="auto" w:fill="auto"/>
          </w:tcPr>
          <w:p w14:paraId="076FC252" w14:textId="77777777" w:rsidR="00CA6C78" w:rsidRPr="00196B0E" w:rsidRDefault="00CA6C78" w:rsidP="00322AA6">
            <w:pPr>
              <w:rPr>
                <w:rFonts w:asciiTheme="minorHAnsi" w:hAnsiTheme="minorHAnsi" w:cs="Arial"/>
              </w:rPr>
            </w:pPr>
          </w:p>
        </w:tc>
      </w:tr>
      <w:tr w:rsidR="00FD719D" w:rsidRPr="00196B0E" w14:paraId="253EB885" w14:textId="77777777" w:rsidTr="004D5D8F">
        <w:trPr>
          <w:trHeight w:val="415"/>
        </w:trPr>
        <w:tc>
          <w:tcPr>
            <w:tcW w:w="1951" w:type="dxa"/>
            <w:tcBorders>
              <w:top w:val="single" w:sz="4" w:space="0" w:color="auto"/>
              <w:bottom w:val="single" w:sz="4" w:space="0" w:color="auto"/>
            </w:tcBorders>
            <w:shd w:val="clear" w:color="auto" w:fill="auto"/>
            <w:vAlign w:val="center"/>
          </w:tcPr>
          <w:p w14:paraId="61B9C0F6" w14:textId="77777777" w:rsidR="00FD719D" w:rsidRPr="00FD719D" w:rsidRDefault="00FD719D" w:rsidP="00FD719D">
            <w:pPr>
              <w:rPr>
                <w:rFonts w:asciiTheme="minorHAnsi" w:hAnsiTheme="minorHAnsi" w:cs="Arial"/>
                <w:b/>
              </w:rPr>
            </w:pPr>
            <w:r w:rsidRPr="00FD719D">
              <w:rPr>
                <w:rFonts w:asciiTheme="minorHAnsi" w:hAnsiTheme="minorHAnsi" w:cs="Arial"/>
                <w:b/>
              </w:rPr>
              <w:t>Total</w:t>
            </w:r>
          </w:p>
        </w:tc>
        <w:tc>
          <w:tcPr>
            <w:tcW w:w="7258" w:type="dxa"/>
            <w:tcBorders>
              <w:top w:val="single" w:sz="4" w:space="0" w:color="auto"/>
            </w:tcBorders>
            <w:shd w:val="clear" w:color="auto" w:fill="auto"/>
            <w:vAlign w:val="center"/>
          </w:tcPr>
          <w:p w14:paraId="2E2C788E" w14:textId="77777777" w:rsidR="00FD719D" w:rsidRPr="00FD719D" w:rsidRDefault="00FD719D" w:rsidP="00FD719D">
            <w:pPr>
              <w:rPr>
                <w:rFonts w:asciiTheme="minorHAnsi" w:hAnsiTheme="minorHAnsi" w:cs="Arial"/>
                <w:b/>
              </w:rPr>
            </w:pPr>
          </w:p>
        </w:tc>
        <w:tc>
          <w:tcPr>
            <w:tcW w:w="1159" w:type="dxa"/>
            <w:tcBorders>
              <w:top w:val="single" w:sz="4" w:space="0" w:color="auto"/>
            </w:tcBorders>
            <w:shd w:val="clear" w:color="auto" w:fill="auto"/>
            <w:vAlign w:val="center"/>
          </w:tcPr>
          <w:p w14:paraId="7B19BB98" w14:textId="77777777" w:rsidR="00FD719D" w:rsidRPr="00FD719D" w:rsidRDefault="00FD719D" w:rsidP="00FD719D">
            <w:pPr>
              <w:rPr>
                <w:rFonts w:asciiTheme="minorHAnsi" w:hAnsiTheme="minorHAnsi" w:cs="Arial"/>
                <w:b/>
              </w:rPr>
            </w:pPr>
            <w:r w:rsidRPr="00FD719D">
              <w:rPr>
                <w:rFonts w:asciiTheme="minorHAnsi" w:hAnsiTheme="minorHAnsi" w:cs="Arial"/>
                <w:b/>
              </w:rPr>
              <w:t xml:space="preserve"> £</w:t>
            </w:r>
          </w:p>
        </w:tc>
      </w:tr>
    </w:tbl>
    <w:p w14:paraId="72399B5B" w14:textId="77777777" w:rsidR="00FB7AEF" w:rsidRDefault="00FB7AEF" w:rsidP="00322AA6">
      <w:pPr>
        <w:jc w:val="both"/>
        <w:rPr>
          <w:rFonts w:asciiTheme="minorHAnsi" w:hAnsiTheme="minorHAnsi" w:cs="Arial"/>
          <w:szCs w:val="18"/>
        </w:rPr>
      </w:pPr>
    </w:p>
    <w:p w14:paraId="24564F26" w14:textId="5F5F455B" w:rsidR="00FB7AEF" w:rsidRDefault="00761D4E" w:rsidP="00F677C4">
      <w:pPr>
        <w:jc w:val="both"/>
        <w:rPr>
          <w:rFonts w:asciiTheme="minorHAnsi" w:hAnsiTheme="minorHAnsi" w:cs="Arial"/>
          <w:szCs w:val="18"/>
        </w:rPr>
      </w:pPr>
      <w:r>
        <w:rPr>
          <w:rFonts w:asciiTheme="minorHAnsi" w:hAnsiTheme="minorHAnsi" w:cs="Arial"/>
          <w:szCs w:val="18"/>
        </w:rPr>
        <w:t>Your name, membership number and contact details will be passed to TREC GB</w:t>
      </w:r>
      <w:r w:rsidR="00FB7AEF">
        <w:rPr>
          <w:rFonts w:asciiTheme="minorHAnsi" w:hAnsiTheme="minorHAnsi" w:cs="Arial"/>
          <w:szCs w:val="18"/>
        </w:rPr>
        <w:t xml:space="preserve">. TREC GB </w:t>
      </w:r>
      <w:r>
        <w:rPr>
          <w:rFonts w:asciiTheme="minorHAnsi" w:hAnsiTheme="minorHAnsi" w:cs="Arial"/>
          <w:szCs w:val="18"/>
        </w:rPr>
        <w:t>may contact you</w:t>
      </w:r>
      <w:r w:rsidR="00633E76">
        <w:rPr>
          <w:rFonts w:asciiTheme="minorHAnsi" w:hAnsiTheme="minorHAnsi" w:cs="Arial"/>
          <w:szCs w:val="18"/>
        </w:rPr>
        <w:t>,</w:t>
      </w:r>
      <w:r>
        <w:rPr>
          <w:rFonts w:asciiTheme="minorHAnsi" w:hAnsiTheme="minorHAnsi" w:cs="Arial"/>
          <w:szCs w:val="18"/>
        </w:rPr>
        <w:t xml:space="preserve"> but they </w:t>
      </w:r>
      <w:r w:rsidR="00FB7AEF">
        <w:rPr>
          <w:rFonts w:asciiTheme="minorHAnsi" w:hAnsiTheme="minorHAnsi" w:cs="Arial"/>
          <w:szCs w:val="18"/>
        </w:rPr>
        <w:t xml:space="preserve">will not share your details with other organisations. </w:t>
      </w:r>
      <w:r w:rsidR="00F9700B">
        <w:rPr>
          <w:rFonts w:asciiTheme="minorHAnsi" w:hAnsiTheme="minorHAnsi" w:cs="Arial"/>
          <w:szCs w:val="18"/>
        </w:rPr>
        <w:t xml:space="preserve">Please contact TREC GB if you do not wish your details to be held </w:t>
      </w:r>
      <w:r>
        <w:rPr>
          <w:rFonts w:asciiTheme="minorHAnsi" w:hAnsiTheme="minorHAnsi" w:cs="Arial"/>
          <w:szCs w:val="18"/>
        </w:rPr>
        <w:t>by them.</w:t>
      </w:r>
    </w:p>
    <w:p w14:paraId="61CF3AF5" w14:textId="5B3A5776" w:rsidR="00532A1E" w:rsidRDefault="00532A1E" w:rsidP="00F677C4">
      <w:pPr>
        <w:jc w:val="both"/>
        <w:rPr>
          <w:rFonts w:asciiTheme="minorHAnsi" w:hAnsiTheme="minorHAnsi" w:cs="Arial"/>
          <w:szCs w:val="18"/>
        </w:rPr>
      </w:pPr>
      <w:r w:rsidRPr="009F7B02">
        <w:rPr>
          <w:rFonts w:asciiTheme="minorHAnsi" w:hAnsiTheme="minorHAnsi" w:cs="Arial"/>
          <w:szCs w:val="18"/>
        </w:rPr>
        <w:t xml:space="preserve">I understand that photographs </w:t>
      </w:r>
      <w:r w:rsidR="004D5D8F">
        <w:rPr>
          <w:rFonts w:asciiTheme="minorHAnsi" w:hAnsiTheme="minorHAnsi" w:cs="Arial"/>
          <w:szCs w:val="18"/>
        </w:rPr>
        <w:t xml:space="preserve">and videos </w:t>
      </w:r>
      <w:r w:rsidRPr="009F7B02">
        <w:rPr>
          <w:rFonts w:asciiTheme="minorHAnsi" w:hAnsiTheme="minorHAnsi" w:cs="Arial"/>
          <w:szCs w:val="18"/>
        </w:rPr>
        <w:t>may be taken during the event, and may be used for pr</w:t>
      </w:r>
      <w:r w:rsidR="004D5D8F">
        <w:rPr>
          <w:rFonts w:asciiTheme="minorHAnsi" w:hAnsiTheme="minorHAnsi" w:cs="Arial"/>
          <w:szCs w:val="18"/>
        </w:rPr>
        <w:t xml:space="preserve">ess releases, printed publicity and published on the TREC GB (and affiliated clubs) website and Social Media pages. </w:t>
      </w:r>
    </w:p>
    <w:p w14:paraId="683A40C7" w14:textId="1DD3F640" w:rsidR="004D5D8F" w:rsidRDefault="004D5D8F" w:rsidP="00F677C4">
      <w:pPr>
        <w:jc w:val="both"/>
        <w:rPr>
          <w:rFonts w:asciiTheme="minorHAnsi" w:hAnsiTheme="minorHAnsi" w:cs="Arial"/>
          <w:szCs w:val="18"/>
        </w:rPr>
      </w:pPr>
    </w:p>
    <w:p w14:paraId="679AB490" w14:textId="17F8198A" w:rsidR="004D5D8F" w:rsidRPr="009F7B02" w:rsidRDefault="004D5D8F" w:rsidP="00F677C4">
      <w:pPr>
        <w:jc w:val="both"/>
        <w:rPr>
          <w:rFonts w:asciiTheme="minorHAnsi" w:hAnsiTheme="minorHAnsi" w:cs="Arial"/>
          <w:szCs w:val="18"/>
        </w:rPr>
      </w:pPr>
      <w:r>
        <w:rPr>
          <w:rFonts w:asciiTheme="minorHAnsi" w:hAnsiTheme="minorHAnsi" w:cs="Arial"/>
          <w:szCs w:val="18"/>
        </w:rPr>
        <w:t>I give / do not give permission for any photographs or videos of me taken at the event to be used for the above purpose.</w:t>
      </w:r>
    </w:p>
    <w:p w14:paraId="4E3652DC" w14:textId="30502107" w:rsidR="00633E76" w:rsidRDefault="00633E76" w:rsidP="00322AA6">
      <w:pPr>
        <w:jc w:val="both"/>
        <w:rPr>
          <w:rFonts w:asciiTheme="minorHAnsi" w:hAnsiTheme="minorHAnsi" w:cs="Arial"/>
          <w:szCs w:val="18"/>
        </w:rPr>
      </w:pPr>
      <w:r>
        <w:rPr>
          <w:rFonts w:asciiTheme="minorHAnsi" w:hAnsiTheme="minorHAnsi" w:cs="Arial"/>
          <w:szCs w:val="18"/>
        </w:rPr>
        <w:t xml:space="preserve">Please </w:t>
      </w:r>
      <w:r w:rsidR="009F7B02">
        <w:rPr>
          <w:rFonts w:asciiTheme="minorHAnsi" w:hAnsiTheme="minorHAnsi" w:cs="Arial"/>
          <w:szCs w:val="18"/>
        </w:rPr>
        <w:t xml:space="preserve">pay by </w:t>
      </w:r>
      <w:r w:rsidR="009F7B02" w:rsidRPr="00633E76">
        <w:rPr>
          <w:rFonts w:asciiTheme="minorHAnsi" w:hAnsiTheme="minorHAnsi" w:cs="Arial"/>
          <w:b/>
          <w:bCs/>
          <w:szCs w:val="18"/>
        </w:rPr>
        <w:t>BACS</w:t>
      </w:r>
      <w:r w:rsidR="009F7B02">
        <w:rPr>
          <w:rFonts w:asciiTheme="minorHAnsi" w:hAnsiTheme="minorHAnsi" w:cs="Arial"/>
          <w:szCs w:val="18"/>
        </w:rPr>
        <w:t xml:space="preserve"> to Sort Code </w:t>
      </w:r>
      <w:r w:rsidR="003C74C5">
        <w:rPr>
          <w:rFonts w:asciiTheme="minorHAnsi" w:hAnsiTheme="minorHAnsi" w:cs="Arial"/>
          <w:szCs w:val="18"/>
        </w:rPr>
        <w:t>40-34-02</w:t>
      </w:r>
      <w:r>
        <w:rPr>
          <w:rFonts w:asciiTheme="minorHAnsi" w:hAnsiTheme="minorHAnsi" w:cs="Arial"/>
          <w:szCs w:val="18"/>
        </w:rPr>
        <w:t>,</w:t>
      </w:r>
      <w:r w:rsidR="009F7B02">
        <w:rPr>
          <w:rFonts w:asciiTheme="minorHAnsi" w:hAnsiTheme="minorHAnsi" w:cs="Arial"/>
          <w:szCs w:val="18"/>
        </w:rPr>
        <w:t xml:space="preserve"> </w:t>
      </w:r>
      <w:r>
        <w:rPr>
          <w:rFonts w:asciiTheme="minorHAnsi" w:hAnsiTheme="minorHAnsi" w:cs="Arial"/>
          <w:szCs w:val="18"/>
        </w:rPr>
        <w:t>a</w:t>
      </w:r>
      <w:r w:rsidR="009F7B02">
        <w:rPr>
          <w:rFonts w:asciiTheme="minorHAnsi" w:hAnsiTheme="minorHAnsi" w:cs="Arial"/>
          <w:szCs w:val="18"/>
        </w:rPr>
        <w:t xml:space="preserve">ccount number </w:t>
      </w:r>
      <w:r w:rsidR="003C74C5">
        <w:rPr>
          <w:rFonts w:asciiTheme="minorHAnsi" w:hAnsiTheme="minorHAnsi" w:cs="Arial"/>
          <w:szCs w:val="18"/>
        </w:rPr>
        <w:t xml:space="preserve">91431668. Please use Gower as the reference. </w:t>
      </w:r>
    </w:p>
    <w:p w14:paraId="1540508F" w14:textId="158CDB60" w:rsidR="00633E76" w:rsidRDefault="00633E76" w:rsidP="00322AA6">
      <w:pPr>
        <w:jc w:val="both"/>
        <w:rPr>
          <w:rFonts w:asciiTheme="minorHAnsi" w:hAnsiTheme="minorHAnsi" w:cs="Arial"/>
          <w:b/>
          <w:bCs/>
          <w:szCs w:val="18"/>
        </w:rPr>
      </w:pPr>
      <w:r>
        <w:rPr>
          <w:rFonts w:asciiTheme="minorHAnsi" w:hAnsiTheme="minorHAnsi" w:cs="Arial"/>
          <w:szCs w:val="18"/>
        </w:rPr>
        <w:t>(</w:t>
      </w:r>
      <w:r w:rsidR="001A5704" w:rsidRPr="00196B0E">
        <w:rPr>
          <w:rFonts w:asciiTheme="minorHAnsi" w:hAnsiTheme="minorHAnsi" w:cs="Arial"/>
          <w:szCs w:val="18"/>
        </w:rPr>
        <w:t xml:space="preserve">I enclose a cheque for £………………….. </w:t>
      </w:r>
      <w:r w:rsidR="001A5704" w:rsidRPr="00196B0E">
        <w:rPr>
          <w:rFonts w:asciiTheme="minorHAnsi" w:hAnsiTheme="minorHAnsi" w:cs="Arial"/>
          <w:b/>
          <w:szCs w:val="18"/>
        </w:rPr>
        <w:t>made payable to ‘</w:t>
      </w:r>
      <w:r w:rsidR="001A5704" w:rsidRPr="009F7B02">
        <w:rPr>
          <w:rFonts w:asciiTheme="minorHAnsi" w:hAnsiTheme="minorHAnsi" w:cs="Arial"/>
          <w:b/>
          <w:szCs w:val="18"/>
        </w:rPr>
        <w:t xml:space="preserve">RedKite TREC </w:t>
      </w:r>
      <w:r w:rsidRPr="00633E76">
        <w:rPr>
          <w:rFonts w:asciiTheme="minorHAnsi" w:hAnsiTheme="minorHAnsi" w:cs="Arial"/>
          <w:b/>
          <w:bCs/>
          <w:szCs w:val="18"/>
        </w:rPr>
        <w:t>Group’</w:t>
      </w:r>
      <w:r>
        <w:rPr>
          <w:rFonts w:asciiTheme="minorHAnsi" w:hAnsiTheme="minorHAnsi" w:cs="Arial"/>
          <w:b/>
          <w:bCs/>
          <w:szCs w:val="18"/>
        </w:rPr>
        <w:t>)</w:t>
      </w:r>
    </w:p>
    <w:p w14:paraId="5E8A806D" w14:textId="0F038635" w:rsidR="001903AB" w:rsidRPr="00196B0E" w:rsidRDefault="001903AB" w:rsidP="00322AA6">
      <w:pPr>
        <w:jc w:val="both"/>
        <w:rPr>
          <w:rFonts w:asciiTheme="minorHAnsi" w:hAnsiTheme="minorHAnsi" w:cs="Arial"/>
          <w:szCs w:val="18"/>
        </w:rPr>
      </w:pPr>
      <w:r w:rsidRPr="00196B0E">
        <w:rPr>
          <w:rFonts w:asciiTheme="minorHAnsi" w:hAnsiTheme="minorHAnsi" w:cs="Arial"/>
          <w:szCs w:val="18"/>
        </w:rPr>
        <w:t>I have read and understood the rules and agree to abide by them.</w:t>
      </w:r>
    </w:p>
    <w:p w14:paraId="026DD102" w14:textId="77777777" w:rsidR="00FD719D" w:rsidRDefault="00FD719D" w:rsidP="00322AA6">
      <w:pPr>
        <w:jc w:val="both"/>
        <w:rPr>
          <w:rFonts w:asciiTheme="minorHAnsi" w:hAnsiTheme="minorHAnsi" w:cs="Arial"/>
          <w:szCs w:val="18"/>
        </w:rPr>
      </w:pPr>
    </w:p>
    <w:p w14:paraId="49F7F36C" w14:textId="77777777" w:rsidR="001903AB" w:rsidRPr="009E759B" w:rsidRDefault="001903AB" w:rsidP="00322AA6">
      <w:pPr>
        <w:jc w:val="both"/>
        <w:rPr>
          <w:rFonts w:asciiTheme="minorHAnsi" w:hAnsiTheme="minorHAnsi" w:cs="Arial"/>
          <w:szCs w:val="18"/>
        </w:rPr>
      </w:pPr>
      <w:r w:rsidRPr="009E759B">
        <w:rPr>
          <w:rFonts w:asciiTheme="minorHAnsi" w:hAnsiTheme="minorHAnsi" w:cs="Arial"/>
          <w:szCs w:val="18"/>
        </w:rPr>
        <w:t>SIGNED:</w:t>
      </w:r>
      <w:r w:rsidR="007879B5" w:rsidRPr="009E759B">
        <w:rPr>
          <w:rFonts w:asciiTheme="minorHAnsi" w:hAnsiTheme="minorHAnsi" w:cs="Arial"/>
          <w:szCs w:val="18"/>
        </w:rPr>
        <w:t xml:space="preserve"> </w:t>
      </w:r>
      <w:r w:rsidRPr="009E759B">
        <w:rPr>
          <w:rFonts w:asciiTheme="minorHAnsi" w:hAnsiTheme="minorHAnsi" w:cs="Arial"/>
          <w:szCs w:val="18"/>
        </w:rPr>
        <w:t>…</w:t>
      </w:r>
      <w:r w:rsidR="006A79E6" w:rsidRPr="009E759B">
        <w:rPr>
          <w:rFonts w:asciiTheme="minorHAnsi" w:hAnsiTheme="minorHAnsi" w:cs="Arial"/>
          <w:szCs w:val="18"/>
        </w:rPr>
        <w:t>…………….</w:t>
      </w:r>
      <w:r w:rsidRPr="009E759B">
        <w:rPr>
          <w:rFonts w:asciiTheme="minorHAnsi" w:hAnsiTheme="minorHAnsi" w:cs="Arial"/>
          <w:szCs w:val="18"/>
        </w:rPr>
        <w:t xml:space="preserve">……………………………..………..  </w:t>
      </w:r>
    </w:p>
    <w:p w14:paraId="323D9AA2" w14:textId="77777777" w:rsidR="00EC7E5B" w:rsidRDefault="00EC7E5B" w:rsidP="009E759B">
      <w:pPr>
        <w:spacing w:line="276" w:lineRule="auto"/>
        <w:rPr>
          <w:rFonts w:asciiTheme="minorHAnsi" w:hAnsiTheme="minorHAnsi" w:cs="Arial"/>
          <w:u w:val="single"/>
        </w:rPr>
      </w:pPr>
    </w:p>
    <w:p w14:paraId="395AC0A5" w14:textId="77777777" w:rsidR="004D5D8F" w:rsidRPr="00312D31" w:rsidRDefault="004D5D8F" w:rsidP="004D5D8F">
      <w:pPr>
        <w:spacing w:line="276" w:lineRule="auto"/>
        <w:rPr>
          <w:rFonts w:asciiTheme="minorHAnsi" w:hAnsiTheme="minorHAnsi" w:cs="Arial"/>
        </w:rPr>
      </w:pPr>
      <w:r w:rsidRPr="00312D31">
        <w:rPr>
          <w:rFonts w:asciiTheme="minorHAnsi" w:hAnsiTheme="minorHAnsi" w:cs="Arial"/>
          <w:u w:val="single"/>
        </w:rPr>
        <w:t>Emergency Contact details</w:t>
      </w:r>
      <w:r w:rsidRPr="00312D31">
        <w:rPr>
          <w:rFonts w:asciiTheme="minorHAnsi" w:hAnsiTheme="minorHAnsi" w:cs="Arial"/>
        </w:rPr>
        <w:t xml:space="preserve"> in case there’s an accident during the competition:</w:t>
      </w:r>
      <w:r w:rsidRPr="00312D31">
        <w:rPr>
          <w:rFonts w:asciiTheme="minorHAnsi" w:hAnsiTheme="minorHAnsi" w:cs="Arial"/>
        </w:rPr>
        <w:br/>
      </w:r>
    </w:p>
    <w:tbl>
      <w:tblPr>
        <w:tblStyle w:val="TableGrid"/>
        <w:tblW w:w="0" w:type="auto"/>
        <w:tblLook w:val="04A0" w:firstRow="1" w:lastRow="0" w:firstColumn="1" w:lastColumn="0" w:noHBand="0" w:noVBand="1"/>
      </w:tblPr>
      <w:tblGrid>
        <w:gridCol w:w="5395"/>
        <w:gridCol w:w="5395"/>
      </w:tblGrid>
      <w:tr w:rsidR="004D5D8F" w14:paraId="5922A918" w14:textId="77777777" w:rsidTr="001D76F8">
        <w:tc>
          <w:tcPr>
            <w:tcW w:w="5395" w:type="dxa"/>
          </w:tcPr>
          <w:p w14:paraId="699D5BDF" w14:textId="77777777" w:rsidR="004D5D8F" w:rsidRPr="004E2F5C" w:rsidRDefault="004D5D8F" w:rsidP="001D76F8">
            <w:pPr>
              <w:spacing w:line="276" w:lineRule="auto"/>
              <w:rPr>
                <w:rFonts w:asciiTheme="minorHAnsi" w:hAnsiTheme="minorHAnsi" w:cs="Arial"/>
                <w:b/>
                <w:bCs/>
              </w:rPr>
            </w:pPr>
            <w:r w:rsidRPr="004E2F5C">
              <w:rPr>
                <w:rFonts w:asciiTheme="minorHAnsi" w:hAnsiTheme="minorHAnsi" w:cs="Arial"/>
                <w:b/>
                <w:bCs/>
              </w:rPr>
              <w:t>Name:</w:t>
            </w:r>
          </w:p>
        </w:tc>
        <w:tc>
          <w:tcPr>
            <w:tcW w:w="5395" w:type="dxa"/>
          </w:tcPr>
          <w:p w14:paraId="54DA635C" w14:textId="77777777" w:rsidR="004D5D8F" w:rsidRPr="004E2F5C" w:rsidRDefault="004D5D8F" w:rsidP="001D76F8">
            <w:pPr>
              <w:spacing w:line="276" w:lineRule="auto"/>
              <w:rPr>
                <w:rFonts w:asciiTheme="minorHAnsi" w:hAnsiTheme="minorHAnsi" w:cs="Arial"/>
                <w:b/>
                <w:bCs/>
              </w:rPr>
            </w:pPr>
            <w:r w:rsidRPr="004E2F5C">
              <w:rPr>
                <w:rFonts w:asciiTheme="minorHAnsi" w:hAnsiTheme="minorHAnsi" w:cs="Arial"/>
                <w:b/>
                <w:bCs/>
              </w:rPr>
              <w:t>Telephone:</w:t>
            </w:r>
          </w:p>
        </w:tc>
      </w:tr>
    </w:tbl>
    <w:p w14:paraId="4943B236" w14:textId="77777777" w:rsidR="00AA6AEF" w:rsidRDefault="00AA6AEF" w:rsidP="00AA6AEF">
      <w:pPr>
        <w:jc w:val="both"/>
        <w:rPr>
          <w:rFonts w:asciiTheme="minorHAnsi" w:hAnsiTheme="minorHAnsi" w:cs="Arial"/>
          <w:szCs w:val="18"/>
        </w:rPr>
      </w:pPr>
    </w:p>
    <w:p w14:paraId="233AB6FC" w14:textId="77777777" w:rsidR="004D5D8F" w:rsidRPr="00312D31" w:rsidRDefault="00AA6AEF" w:rsidP="004D5D8F">
      <w:pPr>
        <w:jc w:val="both"/>
        <w:rPr>
          <w:rFonts w:asciiTheme="minorHAnsi" w:hAnsiTheme="minorHAnsi" w:cs="Arial"/>
          <w:i/>
        </w:rPr>
      </w:pPr>
      <w:r>
        <w:rPr>
          <w:rFonts w:asciiTheme="minorHAnsi" w:hAnsiTheme="minorHAnsi" w:cs="Arial"/>
          <w:i/>
          <w:szCs w:val="18"/>
        </w:rPr>
        <w:br/>
      </w:r>
      <w:r w:rsidR="006A79E6" w:rsidRPr="00322AA6">
        <w:rPr>
          <w:rFonts w:asciiTheme="minorHAnsi" w:hAnsiTheme="minorHAnsi" w:cs="Arial"/>
          <w:i/>
          <w:szCs w:val="18"/>
        </w:rPr>
        <w:t>I</w:t>
      </w:r>
      <w:r w:rsidR="001903AB" w:rsidRPr="00322AA6">
        <w:rPr>
          <w:rFonts w:asciiTheme="minorHAnsi" w:hAnsiTheme="minorHAnsi" w:cs="Arial"/>
          <w:i/>
          <w:szCs w:val="18"/>
        </w:rPr>
        <w:t>f the competitor is under 1</w:t>
      </w:r>
      <w:r w:rsidR="00633E76">
        <w:rPr>
          <w:rFonts w:asciiTheme="minorHAnsi" w:hAnsiTheme="minorHAnsi" w:cs="Arial"/>
          <w:i/>
          <w:szCs w:val="18"/>
        </w:rPr>
        <w:t>8</w:t>
      </w:r>
      <w:r w:rsidR="001903AB" w:rsidRPr="00322AA6">
        <w:rPr>
          <w:rFonts w:asciiTheme="minorHAnsi" w:hAnsiTheme="minorHAnsi" w:cs="Arial"/>
          <w:i/>
          <w:szCs w:val="18"/>
        </w:rPr>
        <w:t xml:space="preserve"> a parent or guardian must sign.</w:t>
      </w:r>
      <w:r w:rsidR="00893543" w:rsidRPr="00322AA6">
        <w:rPr>
          <w:rFonts w:asciiTheme="minorHAnsi" w:hAnsiTheme="minorHAnsi" w:cs="Arial"/>
          <w:i/>
          <w:szCs w:val="18"/>
        </w:rPr>
        <w:t xml:space="preserve">  A parental consent form must also be</w:t>
      </w:r>
      <w:r w:rsidR="006A79E6" w:rsidRPr="00322AA6">
        <w:rPr>
          <w:rFonts w:asciiTheme="minorHAnsi" w:hAnsiTheme="minorHAnsi" w:cs="Arial"/>
          <w:i/>
          <w:szCs w:val="18"/>
        </w:rPr>
        <w:t xml:space="preserve"> sent for any riders under 1</w:t>
      </w:r>
      <w:r w:rsidR="00633E76">
        <w:rPr>
          <w:rFonts w:asciiTheme="minorHAnsi" w:hAnsiTheme="minorHAnsi" w:cs="Arial"/>
          <w:i/>
          <w:szCs w:val="18"/>
        </w:rPr>
        <w:t>8</w:t>
      </w:r>
      <w:r w:rsidR="006A79E6" w:rsidRPr="00322AA6">
        <w:rPr>
          <w:rFonts w:asciiTheme="minorHAnsi" w:hAnsiTheme="minorHAnsi" w:cs="Arial"/>
          <w:i/>
          <w:szCs w:val="18"/>
        </w:rPr>
        <w:t xml:space="preserve">.  </w:t>
      </w:r>
      <w:r w:rsidR="004D5D8F" w:rsidRPr="00BB3A92">
        <w:rPr>
          <w:rFonts w:asciiTheme="minorHAnsi" w:hAnsiTheme="minorHAnsi" w:cs="Arial"/>
          <w:i/>
        </w:rPr>
        <w:t xml:space="preserve">The form is available on the TREC GB website. </w:t>
      </w:r>
      <w:hyperlink r:id="rId17" w:history="1">
        <w:r w:rsidR="004D5D8F" w:rsidRPr="006B6A7C">
          <w:rPr>
            <w:rStyle w:val="Hyperlink"/>
            <w:rFonts w:asciiTheme="minorHAnsi" w:hAnsiTheme="minorHAnsi" w:cs="Arial"/>
            <w:i/>
          </w:rPr>
          <w:t>https://trecgb.com/parental-consent-form/</w:t>
        </w:r>
      </w:hyperlink>
      <w:r w:rsidR="004D5D8F">
        <w:rPr>
          <w:rFonts w:asciiTheme="minorHAnsi" w:hAnsiTheme="minorHAnsi" w:cs="Arial"/>
          <w:i/>
          <w:color w:val="FF0000"/>
        </w:rPr>
        <w:t xml:space="preserve"> </w:t>
      </w:r>
    </w:p>
    <w:p w14:paraId="45189DA1" w14:textId="1E8AA429" w:rsidR="001903AB" w:rsidRPr="00322AA6" w:rsidRDefault="001903AB" w:rsidP="00322AA6">
      <w:pPr>
        <w:jc w:val="both"/>
        <w:rPr>
          <w:rFonts w:asciiTheme="minorHAnsi" w:hAnsiTheme="minorHAnsi" w:cs="Arial"/>
          <w:i/>
          <w:szCs w:val="18"/>
        </w:rPr>
      </w:pPr>
    </w:p>
    <w:p w14:paraId="5C6413CF" w14:textId="492E4BD7" w:rsidR="00CE7867" w:rsidRPr="00322AA6" w:rsidRDefault="001903AB" w:rsidP="00322AA6">
      <w:pPr>
        <w:rPr>
          <w:rFonts w:asciiTheme="minorHAnsi" w:hAnsiTheme="minorHAnsi" w:cs="Arial"/>
          <w:i/>
          <w:szCs w:val="18"/>
        </w:rPr>
      </w:pPr>
      <w:r w:rsidRPr="00196B0E">
        <w:rPr>
          <w:rFonts w:asciiTheme="minorHAnsi" w:hAnsiTheme="minorHAnsi" w:cs="Arial"/>
          <w:szCs w:val="18"/>
        </w:rPr>
        <w:t xml:space="preserve">Starting times and full directions will be on </w:t>
      </w:r>
      <w:r w:rsidR="00F06E60" w:rsidRPr="00196B0E">
        <w:rPr>
          <w:rFonts w:asciiTheme="minorHAnsi" w:hAnsiTheme="minorHAnsi" w:cs="Arial"/>
          <w:szCs w:val="18"/>
        </w:rPr>
        <w:t>the</w:t>
      </w:r>
      <w:r w:rsidR="00A711E8" w:rsidRPr="00196B0E">
        <w:rPr>
          <w:rFonts w:asciiTheme="minorHAnsi" w:hAnsiTheme="minorHAnsi" w:cs="Arial"/>
          <w:szCs w:val="18"/>
        </w:rPr>
        <w:t xml:space="preserve"> </w:t>
      </w:r>
      <w:r w:rsidR="00322AA6">
        <w:rPr>
          <w:rFonts w:asciiTheme="minorHAnsi" w:hAnsiTheme="minorHAnsi" w:cs="Arial"/>
          <w:i/>
          <w:szCs w:val="18"/>
        </w:rPr>
        <w:t xml:space="preserve">club </w:t>
      </w:r>
      <w:r w:rsidR="00F06E60" w:rsidRPr="00196B0E">
        <w:rPr>
          <w:rFonts w:asciiTheme="minorHAnsi" w:hAnsiTheme="minorHAnsi" w:cs="Arial"/>
          <w:szCs w:val="18"/>
        </w:rPr>
        <w:t xml:space="preserve">web site by the </w:t>
      </w:r>
      <w:r w:rsidRPr="00196B0E">
        <w:rPr>
          <w:rFonts w:asciiTheme="minorHAnsi" w:hAnsiTheme="minorHAnsi" w:cs="Arial"/>
          <w:szCs w:val="18"/>
        </w:rPr>
        <w:t xml:space="preserve">Wednesday </w:t>
      </w:r>
      <w:r w:rsidR="00F06E60" w:rsidRPr="00196B0E">
        <w:rPr>
          <w:rFonts w:asciiTheme="minorHAnsi" w:hAnsiTheme="minorHAnsi" w:cs="Arial"/>
          <w:szCs w:val="18"/>
        </w:rPr>
        <w:t xml:space="preserve">prior to the </w:t>
      </w:r>
      <w:r w:rsidR="00214615" w:rsidRPr="00196B0E">
        <w:rPr>
          <w:rFonts w:asciiTheme="minorHAnsi" w:hAnsiTheme="minorHAnsi" w:cs="Arial"/>
          <w:szCs w:val="18"/>
        </w:rPr>
        <w:t>competition</w:t>
      </w:r>
      <w:r w:rsidRPr="00196B0E">
        <w:rPr>
          <w:rFonts w:asciiTheme="minorHAnsi" w:hAnsiTheme="minorHAnsi" w:cs="Arial"/>
          <w:szCs w:val="18"/>
        </w:rPr>
        <w:t xml:space="preserve">. If you do not have </w:t>
      </w:r>
      <w:r w:rsidR="00F06E60" w:rsidRPr="00196B0E">
        <w:rPr>
          <w:rFonts w:asciiTheme="minorHAnsi" w:hAnsiTheme="minorHAnsi" w:cs="Arial"/>
          <w:szCs w:val="18"/>
        </w:rPr>
        <w:t>internet access</w:t>
      </w:r>
      <w:r w:rsidRPr="00196B0E">
        <w:rPr>
          <w:rFonts w:asciiTheme="minorHAnsi" w:hAnsiTheme="minorHAnsi" w:cs="Arial"/>
          <w:szCs w:val="18"/>
        </w:rPr>
        <w:t xml:space="preserve"> please enclose a SAE </w:t>
      </w:r>
      <w:r w:rsidR="00A711E8" w:rsidRPr="00196B0E">
        <w:rPr>
          <w:rFonts w:asciiTheme="minorHAnsi" w:hAnsiTheme="minorHAnsi" w:cs="Arial"/>
          <w:szCs w:val="18"/>
        </w:rPr>
        <w:t xml:space="preserve">with your entry </w:t>
      </w:r>
      <w:r w:rsidRPr="00196B0E">
        <w:rPr>
          <w:rFonts w:asciiTheme="minorHAnsi" w:hAnsiTheme="minorHAnsi" w:cs="Arial"/>
          <w:szCs w:val="18"/>
        </w:rPr>
        <w:t>for this information.</w:t>
      </w:r>
      <w:r w:rsidR="000A4C41" w:rsidRPr="00196B0E">
        <w:rPr>
          <w:rFonts w:asciiTheme="minorHAnsi" w:hAnsiTheme="minorHAnsi" w:cs="Arial"/>
          <w:szCs w:val="18"/>
        </w:rPr>
        <w:t xml:space="preserve"> If you have not received your info by </w:t>
      </w:r>
      <w:r w:rsidR="00633E76">
        <w:rPr>
          <w:rFonts w:asciiTheme="minorHAnsi" w:hAnsiTheme="minorHAnsi" w:cs="Arial"/>
          <w:i/>
          <w:szCs w:val="18"/>
        </w:rPr>
        <w:t>20</w:t>
      </w:r>
      <w:r w:rsidR="009F7B02" w:rsidRPr="009F7B02">
        <w:rPr>
          <w:rFonts w:asciiTheme="minorHAnsi" w:hAnsiTheme="minorHAnsi" w:cs="Arial"/>
          <w:i/>
          <w:szCs w:val="18"/>
          <w:vertAlign w:val="superscript"/>
        </w:rPr>
        <w:t>th</w:t>
      </w:r>
      <w:r w:rsidR="009F7B02">
        <w:rPr>
          <w:rFonts w:asciiTheme="minorHAnsi" w:hAnsiTheme="minorHAnsi" w:cs="Arial"/>
          <w:i/>
          <w:szCs w:val="18"/>
        </w:rPr>
        <w:t xml:space="preserve"> May 202</w:t>
      </w:r>
      <w:r w:rsidR="00633E76">
        <w:rPr>
          <w:rFonts w:asciiTheme="minorHAnsi" w:hAnsiTheme="minorHAnsi" w:cs="Arial"/>
          <w:i/>
          <w:szCs w:val="18"/>
        </w:rPr>
        <w:t>1</w:t>
      </w:r>
      <w:r w:rsidR="00322AA6">
        <w:rPr>
          <w:rFonts w:asciiTheme="minorHAnsi" w:hAnsiTheme="minorHAnsi" w:cs="Arial"/>
          <w:i/>
          <w:szCs w:val="18"/>
        </w:rPr>
        <w:t xml:space="preserve"> </w:t>
      </w:r>
      <w:r w:rsidR="000A4C41" w:rsidRPr="00196B0E">
        <w:rPr>
          <w:rFonts w:asciiTheme="minorHAnsi" w:hAnsiTheme="minorHAnsi" w:cs="Arial"/>
          <w:szCs w:val="18"/>
        </w:rPr>
        <w:t>please phone</w:t>
      </w:r>
      <w:r w:rsidR="00A711E8" w:rsidRPr="00196B0E">
        <w:rPr>
          <w:rFonts w:asciiTheme="minorHAnsi" w:hAnsiTheme="minorHAnsi" w:cs="Arial"/>
          <w:szCs w:val="18"/>
        </w:rPr>
        <w:t xml:space="preserve"> </w:t>
      </w:r>
      <w:r w:rsidR="009F7B02">
        <w:rPr>
          <w:rFonts w:asciiTheme="minorHAnsi" w:hAnsiTheme="minorHAnsi" w:cs="Arial"/>
          <w:i/>
          <w:szCs w:val="18"/>
        </w:rPr>
        <w:t>Chris Paine on 01834 891433 or 07788 747523</w:t>
      </w:r>
      <w:r w:rsidR="00322AA6">
        <w:rPr>
          <w:rFonts w:asciiTheme="minorHAnsi" w:hAnsiTheme="minorHAnsi" w:cs="Arial"/>
          <w:i/>
          <w:szCs w:val="18"/>
        </w:rPr>
        <w:t xml:space="preserve">. </w:t>
      </w:r>
    </w:p>
    <w:p w14:paraId="0658E2BD" w14:textId="77777777" w:rsidR="00322AA6" w:rsidRDefault="00322AA6" w:rsidP="00322AA6">
      <w:pPr>
        <w:rPr>
          <w:rFonts w:asciiTheme="minorHAnsi" w:hAnsiTheme="minorHAnsi" w:cs="Arial"/>
          <w:b/>
          <w:szCs w:val="18"/>
        </w:rPr>
      </w:pPr>
    </w:p>
    <w:p w14:paraId="528BFB4B" w14:textId="77777777" w:rsidR="004D5D8F" w:rsidRPr="00BB3A92" w:rsidRDefault="004D5D8F" w:rsidP="004D5D8F">
      <w:pPr>
        <w:rPr>
          <w:rFonts w:asciiTheme="minorHAnsi" w:hAnsiTheme="minorHAnsi" w:cs="Arial"/>
          <w:b/>
        </w:rPr>
      </w:pPr>
      <w:r w:rsidRPr="00BB3A92">
        <w:rPr>
          <w:rFonts w:asciiTheme="minorHAnsi" w:hAnsiTheme="minorHAnsi" w:cs="Arial"/>
          <w:b/>
        </w:rPr>
        <w:t>To help us with planning and catering if you are bringing a helper with you please give their details below:</w:t>
      </w:r>
    </w:p>
    <w:tbl>
      <w:tblPr>
        <w:tblStyle w:val="TableGrid"/>
        <w:tblW w:w="0" w:type="auto"/>
        <w:tblLook w:val="04A0" w:firstRow="1" w:lastRow="0" w:firstColumn="1" w:lastColumn="0" w:noHBand="0" w:noVBand="1"/>
      </w:tblPr>
      <w:tblGrid>
        <w:gridCol w:w="5395"/>
        <w:gridCol w:w="5395"/>
      </w:tblGrid>
      <w:tr w:rsidR="004D5D8F" w14:paraId="38D3F765" w14:textId="77777777" w:rsidTr="001D76F8">
        <w:tc>
          <w:tcPr>
            <w:tcW w:w="5395" w:type="dxa"/>
          </w:tcPr>
          <w:p w14:paraId="5F34427D" w14:textId="77777777" w:rsidR="004D5D8F" w:rsidRPr="004E2F5C" w:rsidRDefault="004D5D8F" w:rsidP="001D76F8">
            <w:pPr>
              <w:rPr>
                <w:rFonts w:asciiTheme="minorHAnsi" w:hAnsiTheme="minorHAnsi" w:cs="Arial"/>
                <w:b/>
                <w:bCs/>
              </w:rPr>
            </w:pPr>
            <w:r w:rsidRPr="004E2F5C">
              <w:rPr>
                <w:rFonts w:asciiTheme="minorHAnsi" w:hAnsiTheme="minorHAnsi" w:cs="Arial"/>
                <w:b/>
                <w:bCs/>
              </w:rPr>
              <w:t>Name:</w:t>
            </w:r>
          </w:p>
        </w:tc>
        <w:tc>
          <w:tcPr>
            <w:tcW w:w="5395" w:type="dxa"/>
          </w:tcPr>
          <w:p w14:paraId="72E791DE" w14:textId="77777777" w:rsidR="004D5D8F" w:rsidRPr="004E2F5C" w:rsidRDefault="004D5D8F" w:rsidP="001D76F8">
            <w:pPr>
              <w:rPr>
                <w:rFonts w:asciiTheme="minorHAnsi" w:hAnsiTheme="minorHAnsi" w:cs="Arial"/>
                <w:b/>
                <w:bCs/>
              </w:rPr>
            </w:pPr>
            <w:r w:rsidRPr="004E2F5C">
              <w:rPr>
                <w:rFonts w:asciiTheme="minorHAnsi" w:hAnsiTheme="minorHAnsi" w:cs="Arial"/>
                <w:b/>
                <w:bCs/>
              </w:rPr>
              <w:t>Level of Experience:</w:t>
            </w:r>
          </w:p>
        </w:tc>
      </w:tr>
      <w:tr w:rsidR="004D5D8F" w14:paraId="7846DDC0" w14:textId="77777777" w:rsidTr="001D76F8">
        <w:tc>
          <w:tcPr>
            <w:tcW w:w="5395" w:type="dxa"/>
          </w:tcPr>
          <w:p w14:paraId="36C6C05F" w14:textId="77777777" w:rsidR="004D5D8F" w:rsidRPr="004E2F5C" w:rsidRDefault="004D5D8F" w:rsidP="001D76F8">
            <w:pPr>
              <w:rPr>
                <w:rFonts w:asciiTheme="minorHAnsi" w:hAnsiTheme="minorHAnsi" w:cs="Arial"/>
                <w:b/>
                <w:bCs/>
              </w:rPr>
            </w:pPr>
            <w:r w:rsidRPr="004E2F5C">
              <w:rPr>
                <w:rFonts w:asciiTheme="minorHAnsi" w:hAnsiTheme="minorHAnsi" w:cs="Arial"/>
                <w:b/>
                <w:bCs/>
              </w:rPr>
              <w:t>Email:</w:t>
            </w:r>
          </w:p>
        </w:tc>
        <w:tc>
          <w:tcPr>
            <w:tcW w:w="5395" w:type="dxa"/>
          </w:tcPr>
          <w:p w14:paraId="01CEDED2" w14:textId="77777777" w:rsidR="004D5D8F" w:rsidRPr="004E2F5C" w:rsidRDefault="004D5D8F" w:rsidP="001D76F8">
            <w:pPr>
              <w:rPr>
                <w:rFonts w:asciiTheme="minorHAnsi" w:hAnsiTheme="minorHAnsi" w:cs="Arial"/>
                <w:b/>
                <w:bCs/>
              </w:rPr>
            </w:pPr>
            <w:r w:rsidRPr="004E2F5C">
              <w:rPr>
                <w:rFonts w:asciiTheme="minorHAnsi" w:hAnsiTheme="minorHAnsi" w:cs="Arial"/>
                <w:b/>
                <w:bCs/>
              </w:rPr>
              <w:t>Mobile:</w:t>
            </w:r>
          </w:p>
        </w:tc>
      </w:tr>
      <w:tr w:rsidR="004D5D8F" w14:paraId="2B23ED0A" w14:textId="77777777" w:rsidTr="001D76F8">
        <w:tc>
          <w:tcPr>
            <w:tcW w:w="5395" w:type="dxa"/>
          </w:tcPr>
          <w:p w14:paraId="51B6092F" w14:textId="77777777" w:rsidR="004D5D8F" w:rsidRDefault="004D5D8F" w:rsidP="001D76F8">
            <w:pPr>
              <w:rPr>
                <w:rFonts w:asciiTheme="minorHAnsi" w:hAnsiTheme="minorHAnsi" w:cs="Arial"/>
              </w:rPr>
            </w:pPr>
            <w:r w:rsidRPr="004E2F5C">
              <w:rPr>
                <w:rFonts w:asciiTheme="minorHAnsi" w:hAnsiTheme="minorHAnsi" w:cs="Arial"/>
                <w:b/>
                <w:bCs/>
              </w:rPr>
              <w:t>Will have a vehicle available</w:t>
            </w:r>
            <w:r>
              <w:rPr>
                <w:rFonts w:asciiTheme="minorHAnsi" w:hAnsiTheme="minorHAnsi" w:cs="Arial"/>
              </w:rPr>
              <w:t xml:space="preserve"> (please circle)</w:t>
            </w:r>
          </w:p>
        </w:tc>
        <w:tc>
          <w:tcPr>
            <w:tcW w:w="5395" w:type="dxa"/>
          </w:tcPr>
          <w:p w14:paraId="4F8B3959" w14:textId="77777777" w:rsidR="004D5D8F" w:rsidRDefault="004D5D8F" w:rsidP="001D76F8">
            <w:pPr>
              <w:rPr>
                <w:rFonts w:asciiTheme="minorHAnsi" w:hAnsiTheme="minorHAnsi" w:cs="Arial"/>
              </w:rPr>
            </w:pPr>
            <w:r>
              <w:rPr>
                <w:rFonts w:asciiTheme="minorHAnsi" w:hAnsiTheme="minorHAnsi" w:cs="Arial"/>
              </w:rPr>
              <w:t>No | Car | 4x4</w:t>
            </w:r>
          </w:p>
        </w:tc>
      </w:tr>
      <w:tr w:rsidR="004D5D8F" w14:paraId="5D4F715D" w14:textId="77777777" w:rsidTr="001D76F8">
        <w:tc>
          <w:tcPr>
            <w:tcW w:w="5395" w:type="dxa"/>
          </w:tcPr>
          <w:p w14:paraId="1C496D14" w14:textId="77777777" w:rsidR="004D5D8F" w:rsidRPr="004E2F5C" w:rsidRDefault="004D5D8F" w:rsidP="001D76F8">
            <w:pPr>
              <w:rPr>
                <w:rFonts w:asciiTheme="minorHAnsi" w:hAnsiTheme="minorHAnsi" w:cs="Arial"/>
                <w:b/>
                <w:bCs/>
              </w:rPr>
            </w:pPr>
            <w:r>
              <w:rPr>
                <w:rFonts w:asciiTheme="minorHAnsi" w:hAnsiTheme="minorHAnsi" w:cs="Arial"/>
                <w:b/>
                <w:bCs/>
              </w:rPr>
              <w:t>Any special dietary requirements:</w:t>
            </w:r>
          </w:p>
        </w:tc>
        <w:tc>
          <w:tcPr>
            <w:tcW w:w="5395" w:type="dxa"/>
          </w:tcPr>
          <w:p w14:paraId="47EA66F1" w14:textId="77777777" w:rsidR="004D5D8F" w:rsidRDefault="004D5D8F" w:rsidP="001D76F8">
            <w:pPr>
              <w:rPr>
                <w:rFonts w:asciiTheme="minorHAnsi" w:hAnsiTheme="minorHAnsi" w:cs="Arial"/>
              </w:rPr>
            </w:pPr>
          </w:p>
          <w:p w14:paraId="067BFAC1" w14:textId="77777777" w:rsidR="004D5D8F" w:rsidRDefault="004D5D8F" w:rsidP="001D76F8">
            <w:pPr>
              <w:rPr>
                <w:rFonts w:asciiTheme="minorHAnsi" w:hAnsiTheme="minorHAnsi" w:cs="Arial"/>
              </w:rPr>
            </w:pPr>
          </w:p>
        </w:tc>
      </w:tr>
    </w:tbl>
    <w:p w14:paraId="74139060" w14:textId="6A97146E" w:rsidR="00FD719D" w:rsidRPr="00196B0E" w:rsidRDefault="00FD719D" w:rsidP="00322AA6">
      <w:pPr>
        <w:rPr>
          <w:rFonts w:asciiTheme="minorHAnsi" w:hAnsiTheme="minorHAnsi" w:cs="Arial"/>
          <w:szCs w:val="18"/>
        </w:rPr>
      </w:pPr>
    </w:p>
    <w:sectPr w:rsidR="00FD719D" w:rsidRPr="00196B0E" w:rsidSect="008B681E">
      <w:type w:val="oddPage"/>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0588D"/>
    <w:multiLevelType w:val="hybridMultilevel"/>
    <w:tmpl w:val="49F80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25548"/>
    <w:multiLevelType w:val="hybridMultilevel"/>
    <w:tmpl w:val="1D7EAC82"/>
    <w:lvl w:ilvl="0" w:tplc="A07AEF9E">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7E04D4"/>
    <w:multiLevelType w:val="hybridMultilevel"/>
    <w:tmpl w:val="D48CBA1C"/>
    <w:lvl w:ilvl="0" w:tplc="EF7AD58E">
      <w:start w:val="2"/>
      <w:numFmt w:val="none"/>
      <w:lvlText w:val="1."/>
      <w:lvlJc w:val="left"/>
      <w:pPr>
        <w:tabs>
          <w:tab w:val="num" w:pos="720"/>
        </w:tabs>
        <w:ind w:left="720" w:hanging="72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AC7FFC"/>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279B183F"/>
    <w:multiLevelType w:val="singleLevel"/>
    <w:tmpl w:val="4D08A526"/>
    <w:lvl w:ilvl="0">
      <w:start w:val="1"/>
      <w:numFmt w:val="bullet"/>
      <w:lvlText w:val=""/>
      <w:lvlJc w:val="left"/>
      <w:pPr>
        <w:tabs>
          <w:tab w:val="num" w:pos="360"/>
        </w:tabs>
        <w:ind w:left="113" w:hanging="113"/>
      </w:pPr>
      <w:rPr>
        <w:rFonts w:ascii="Symbol" w:hAnsi="Symbol" w:hint="default"/>
      </w:rPr>
    </w:lvl>
  </w:abstractNum>
  <w:abstractNum w:abstractNumId="5" w15:restartNumberingAfterBreak="0">
    <w:nsid w:val="2FA927AE"/>
    <w:multiLevelType w:val="hybridMultilevel"/>
    <w:tmpl w:val="15E2F99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2693420"/>
    <w:multiLevelType w:val="hybridMultilevel"/>
    <w:tmpl w:val="FADA2176"/>
    <w:lvl w:ilvl="0" w:tplc="E56E4F84">
      <w:start w:val="1"/>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835F97"/>
    <w:multiLevelType w:val="hybridMultilevel"/>
    <w:tmpl w:val="F6F4A2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76005F"/>
    <w:multiLevelType w:val="multilevel"/>
    <w:tmpl w:val="FADA2176"/>
    <w:lvl w:ilvl="0">
      <w:start w:val="1"/>
      <w:numFmt w:val="decimal"/>
      <w:lvlText w:val="%1."/>
      <w:lvlJc w:val="left"/>
      <w:pPr>
        <w:tabs>
          <w:tab w:val="num" w:pos="885"/>
        </w:tabs>
        <w:ind w:left="885" w:hanging="5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B65754"/>
    <w:multiLevelType w:val="hybridMultilevel"/>
    <w:tmpl w:val="FAD41BC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F996613"/>
    <w:multiLevelType w:val="hybridMultilevel"/>
    <w:tmpl w:val="4AA4C5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C675E8"/>
    <w:multiLevelType w:val="hybridMultilevel"/>
    <w:tmpl w:val="A8DED750"/>
    <w:lvl w:ilvl="0" w:tplc="ADF8888A">
      <w:start w:val="14"/>
      <w:numFmt w:val="decimal"/>
      <w:lvlText w:val="%1."/>
      <w:lvlJc w:val="left"/>
      <w:pPr>
        <w:tabs>
          <w:tab w:val="num" w:pos="720"/>
        </w:tabs>
        <w:ind w:left="720" w:hanging="360"/>
      </w:pPr>
      <w:rPr>
        <w:rFonts w:hint="default"/>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535B79"/>
    <w:multiLevelType w:val="hybridMultilevel"/>
    <w:tmpl w:val="D1567D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3E5C2D"/>
    <w:multiLevelType w:val="hybridMultilevel"/>
    <w:tmpl w:val="7FBCF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2058D4"/>
    <w:multiLevelType w:val="hybridMultilevel"/>
    <w:tmpl w:val="14F0C3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633CC9"/>
    <w:multiLevelType w:val="hybridMultilevel"/>
    <w:tmpl w:val="36D60FA0"/>
    <w:lvl w:ilvl="0" w:tplc="E56E4F84">
      <w:start w:val="1"/>
      <w:numFmt w:val="decimal"/>
      <w:lvlText w:val="%1."/>
      <w:lvlJc w:val="left"/>
      <w:pPr>
        <w:tabs>
          <w:tab w:val="num" w:pos="1245"/>
        </w:tabs>
        <w:ind w:left="1245" w:hanging="52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B0420CE"/>
    <w:multiLevelType w:val="hybridMultilevel"/>
    <w:tmpl w:val="37588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1"/>
  </w:num>
  <w:num w:numId="4">
    <w:abstractNumId w:val="1"/>
  </w:num>
  <w:num w:numId="5">
    <w:abstractNumId w:val="7"/>
  </w:num>
  <w:num w:numId="6">
    <w:abstractNumId w:val="12"/>
  </w:num>
  <w:num w:numId="7">
    <w:abstractNumId w:val="9"/>
  </w:num>
  <w:num w:numId="8">
    <w:abstractNumId w:val="5"/>
  </w:num>
  <w:num w:numId="9">
    <w:abstractNumId w:val="10"/>
  </w:num>
  <w:num w:numId="10">
    <w:abstractNumId w:val="14"/>
  </w:num>
  <w:num w:numId="11">
    <w:abstractNumId w:val="2"/>
  </w:num>
  <w:num w:numId="12">
    <w:abstractNumId w:val="6"/>
  </w:num>
  <w:num w:numId="13">
    <w:abstractNumId w:val="8"/>
  </w:num>
  <w:num w:numId="14">
    <w:abstractNumId w:val="15"/>
  </w:num>
  <w:num w:numId="15">
    <w:abstractNumId w:val="13"/>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99F"/>
    <w:rsid w:val="00000967"/>
    <w:rsid w:val="000014FD"/>
    <w:rsid w:val="00025D8D"/>
    <w:rsid w:val="0003489A"/>
    <w:rsid w:val="00055D9C"/>
    <w:rsid w:val="00064C2F"/>
    <w:rsid w:val="00065BEE"/>
    <w:rsid w:val="000710F9"/>
    <w:rsid w:val="00074691"/>
    <w:rsid w:val="00086B7E"/>
    <w:rsid w:val="0009153C"/>
    <w:rsid w:val="000A4C41"/>
    <w:rsid w:val="000A7E90"/>
    <w:rsid w:val="000B5C4C"/>
    <w:rsid w:val="000B7CF6"/>
    <w:rsid w:val="000E09C3"/>
    <w:rsid w:val="000F0F27"/>
    <w:rsid w:val="00102F20"/>
    <w:rsid w:val="00125F38"/>
    <w:rsid w:val="001263C1"/>
    <w:rsid w:val="001330A4"/>
    <w:rsid w:val="0013400F"/>
    <w:rsid w:val="001427D0"/>
    <w:rsid w:val="00167FB8"/>
    <w:rsid w:val="00173D6F"/>
    <w:rsid w:val="001822BE"/>
    <w:rsid w:val="001903AB"/>
    <w:rsid w:val="001908FD"/>
    <w:rsid w:val="00196B0E"/>
    <w:rsid w:val="00197701"/>
    <w:rsid w:val="001A3F22"/>
    <w:rsid w:val="001A4CA5"/>
    <w:rsid w:val="001A5704"/>
    <w:rsid w:val="001B1C77"/>
    <w:rsid w:val="001B5D97"/>
    <w:rsid w:val="001C5F6D"/>
    <w:rsid w:val="001C7B21"/>
    <w:rsid w:val="001F6F19"/>
    <w:rsid w:val="001F7DC3"/>
    <w:rsid w:val="00213F1B"/>
    <w:rsid w:val="00214615"/>
    <w:rsid w:val="0022054F"/>
    <w:rsid w:val="002308E4"/>
    <w:rsid w:val="00237D4E"/>
    <w:rsid w:val="00241BA9"/>
    <w:rsid w:val="002422A2"/>
    <w:rsid w:val="00244F95"/>
    <w:rsid w:val="00252A05"/>
    <w:rsid w:val="00272F45"/>
    <w:rsid w:val="002767EC"/>
    <w:rsid w:val="0028119C"/>
    <w:rsid w:val="002A69C0"/>
    <w:rsid w:val="002A6A9F"/>
    <w:rsid w:val="002B56BD"/>
    <w:rsid w:val="002C281C"/>
    <w:rsid w:val="002F13E1"/>
    <w:rsid w:val="002F4E0C"/>
    <w:rsid w:val="00300F4D"/>
    <w:rsid w:val="00322AA6"/>
    <w:rsid w:val="00323763"/>
    <w:rsid w:val="0033192B"/>
    <w:rsid w:val="003476DD"/>
    <w:rsid w:val="00350B98"/>
    <w:rsid w:val="00354FD5"/>
    <w:rsid w:val="00361B05"/>
    <w:rsid w:val="00364864"/>
    <w:rsid w:val="0037192D"/>
    <w:rsid w:val="003733F2"/>
    <w:rsid w:val="003753B0"/>
    <w:rsid w:val="003946CF"/>
    <w:rsid w:val="003A3A5B"/>
    <w:rsid w:val="003B5BFB"/>
    <w:rsid w:val="003B7D7E"/>
    <w:rsid w:val="003C297C"/>
    <w:rsid w:val="003C74C5"/>
    <w:rsid w:val="003D6F6E"/>
    <w:rsid w:val="003E1214"/>
    <w:rsid w:val="003E1A68"/>
    <w:rsid w:val="003E5BF6"/>
    <w:rsid w:val="003F7E43"/>
    <w:rsid w:val="00400125"/>
    <w:rsid w:val="00406AA8"/>
    <w:rsid w:val="00413877"/>
    <w:rsid w:val="0043011B"/>
    <w:rsid w:val="0044124F"/>
    <w:rsid w:val="00470475"/>
    <w:rsid w:val="00472343"/>
    <w:rsid w:val="00474C63"/>
    <w:rsid w:val="00492F2D"/>
    <w:rsid w:val="004976F4"/>
    <w:rsid w:val="004B27C2"/>
    <w:rsid w:val="004B2F11"/>
    <w:rsid w:val="004C7303"/>
    <w:rsid w:val="004D5D8F"/>
    <w:rsid w:val="004E6C2D"/>
    <w:rsid w:val="00516ED5"/>
    <w:rsid w:val="00532A1E"/>
    <w:rsid w:val="00542904"/>
    <w:rsid w:val="0054489B"/>
    <w:rsid w:val="00547324"/>
    <w:rsid w:val="00572A7A"/>
    <w:rsid w:val="0059390C"/>
    <w:rsid w:val="005955A7"/>
    <w:rsid w:val="00595740"/>
    <w:rsid w:val="00596B40"/>
    <w:rsid w:val="005A5CCE"/>
    <w:rsid w:val="005B2D46"/>
    <w:rsid w:val="005B2EB9"/>
    <w:rsid w:val="005C6521"/>
    <w:rsid w:val="005C76D2"/>
    <w:rsid w:val="005D39C7"/>
    <w:rsid w:val="005D45E2"/>
    <w:rsid w:val="005E5EBD"/>
    <w:rsid w:val="00600D9F"/>
    <w:rsid w:val="0060397E"/>
    <w:rsid w:val="00627B57"/>
    <w:rsid w:val="00630D87"/>
    <w:rsid w:val="00633E76"/>
    <w:rsid w:val="006443B7"/>
    <w:rsid w:val="006578FF"/>
    <w:rsid w:val="0067377E"/>
    <w:rsid w:val="00674346"/>
    <w:rsid w:val="00674A22"/>
    <w:rsid w:val="00680E90"/>
    <w:rsid w:val="00686762"/>
    <w:rsid w:val="006948E2"/>
    <w:rsid w:val="00696F7D"/>
    <w:rsid w:val="006A12E5"/>
    <w:rsid w:val="006A52DA"/>
    <w:rsid w:val="006A79E6"/>
    <w:rsid w:val="006A7FDC"/>
    <w:rsid w:val="006B420F"/>
    <w:rsid w:val="006C42FE"/>
    <w:rsid w:val="006D00F1"/>
    <w:rsid w:val="006E4C82"/>
    <w:rsid w:val="006E62E1"/>
    <w:rsid w:val="006E68DB"/>
    <w:rsid w:val="006F5D63"/>
    <w:rsid w:val="007024FF"/>
    <w:rsid w:val="007113FC"/>
    <w:rsid w:val="00724F4C"/>
    <w:rsid w:val="007258CB"/>
    <w:rsid w:val="007270F2"/>
    <w:rsid w:val="007417C8"/>
    <w:rsid w:val="00747900"/>
    <w:rsid w:val="00756F4E"/>
    <w:rsid w:val="00761D4E"/>
    <w:rsid w:val="00766E82"/>
    <w:rsid w:val="00783161"/>
    <w:rsid w:val="00785275"/>
    <w:rsid w:val="007879B5"/>
    <w:rsid w:val="00791CC5"/>
    <w:rsid w:val="00793505"/>
    <w:rsid w:val="007A16D2"/>
    <w:rsid w:val="007A22C6"/>
    <w:rsid w:val="007A7B09"/>
    <w:rsid w:val="007B10C4"/>
    <w:rsid w:val="007B54C2"/>
    <w:rsid w:val="007E0BCC"/>
    <w:rsid w:val="007E34AD"/>
    <w:rsid w:val="007E3D5F"/>
    <w:rsid w:val="007E3E3E"/>
    <w:rsid w:val="007E6FDC"/>
    <w:rsid w:val="007F1FB3"/>
    <w:rsid w:val="007F5AC3"/>
    <w:rsid w:val="00813983"/>
    <w:rsid w:val="00822093"/>
    <w:rsid w:val="0082430D"/>
    <w:rsid w:val="008365B5"/>
    <w:rsid w:val="00836AC3"/>
    <w:rsid w:val="00846786"/>
    <w:rsid w:val="00847367"/>
    <w:rsid w:val="00855DBF"/>
    <w:rsid w:val="0088225B"/>
    <w:rsid w:val="00885CF2"/>
    <w:rsid w:val="00893543"/>
    <w:rsid w:val="00897B84"/>
    <w:rsid w:val="008A154C"/>
    <w:rsid w:val="008A2544"/>
    <w:rsid w:val="008B681E"/>
    <w:rsid w:val="008D25D4"/>
    <w:rsid w:val="008D6D18"/>
    <w:rsid w:val="008E3900"/>
    <w:rsid w:val="008E6DDF"/>
    <w:rsid w:val="00905550"/>
    <w:rsid w:val="00917B28"/>
    <w:rsid w:val="00924AE5"/>
    <w:rsid w:val="009260E7"/>
    <w:rsid w:val="00930EC8"/>
    <w:rsid w:val="00950C6D"/>
    <w:rsid w:val="00954E81"/>
    <w:rsid w:val="00956A38"/>
    <w:rsid w:val="00967578"/>
    <w:rsid w:val="00974991"/>
    <w:rsid w:val="009767EA"/>
    <w:rsid w:val="00990396"/>
    <w:rsid w:val="009967FB"/>
    <w:rsid w:val="009A2C66"/>
    <w:rsid w:val="009B1233"/>
    <w:rsid w:val="009B2C2E"/>
    <w:rsid w:val="009B3CF1"/>
    <w:rsid w:val="009E5517"/>
    <w:rsid w:val="009E759B"/>
    <w:rsid w:val="009F28EA"/>
    <w:rsid w:val="009F41D4"/>
    <w:rsid w:val="009F79C2"/>
    <w:rsid w:val="009F7B02"/>
    <w:rsid w:val="00A26DBF"/>
    <w:rsid w:val="00A310D0"/>
    <w:rsid w:val="00A37B3C"/>
    <w:rsid w:val="00A53BB7"/>
    <w:rsid w:val="00A55963"/>
    <w:rsid w:val="00A6175E"/>
    <w:rsid w:val="00A61FED"/>
    <w:rsid w:val="00A633F6"/>
    <w:rsid w:val="00A711E8"/>
    <w:rsid w:val="00A75C5C"/>
    <w:rsid w:val="00A75D6F"/>
    <w:rsid w:val="00A937F6"/>
    <w:rsid w:val="00A948D2"/>
    <w:rsid w:val="00AA6AEF"/>
    <w:rsid w:val="00AB2549"/>
    <w:rsid w:val="00AB784C"/>
    <w:rsid w:val="00AE1199"/>
    <w:rsid w:val="00AF557C"/>
    <w:rsid w:val="00B06123"/>
    <w:rsid w:val="00B1799F"/>
    <w:rsid w:val="00B26151"/>
    <w:rsid w:val="00B315DF"/>
    <w:rsid w:val="00B33126"/>
    <w:rsid w:val="00B37A5D"/>
    <w:rsid w:val="00B6023D"/>
    <w:rsid w:val="00B83310"/>
    <w:rsid w:val="00BA54EA"/>
    <w:rsid w:val="00BA6FDA"/>
    <w:rsid w:val="00BD0D78"/>
    <w:rsid w:val="00BD256D"/>
    <w:rsid w:val="00BE72B0"/>
    <w:rsid w:val="00C025E3"/>
    <w:rsid w:val="00C078A0"/>
    <w:rsid w:val="00C24305"/>
    <w:rsid w:val="00C336D6"/>
    <w:rsid w:val="00C60997"/>
    <w:rsid w:val="00C72F71"/>
    <w:rsid w:val="00C742E8"/>
    <w:rsid w:val="00C7442D"/>
    <w:rsid w:val="00C74B55"/>
    <w:rsid w:val="00C768FD"/>
    <w:rsid w:val="00C827F3"/>
    <w:rsid w:val="00C84E0A"/>
    <w:rsid w:val="00CA6C78"/>
    <w:rsid w:val="00CB22F4"/>
    <w:rsid w:val="00CB39DA"/>
    <w:rsid w:val="00CD039E"/>
    <w:rsid w:val="00CD0535"/>
    <w:rsid w:val="00CD1007"/>
    <w:rsid w:val="00CD62E7"/>
    <w:rsid w:val="00CD7E56"/>
    <w:rsid w:val="00CE00C3"/>
    <w:rsid w:val="00CE3EFD"/>
    <w:rsid w:val="00CE7867"/>
    <w:rsid w:val="00D07905"/>
    <w:rsid w:val="00D1185F"/>
    <w:rsid w:val="00D12A35"/>
    <w:rsid w:val="00D166CB"/>
    <w:rsid w:val="00D33B51"/>
    <w:rsid w:val="00D419A2"/>
    <w:rsid w:val="00D41CA0"/>
    <w:rsid w:val="00D45E27"/>
    <w:rsid w:val="00D47AA0"/>
    <w:rsid w:val="00D53EEB"/>
    <w:rsid w:val="00D6223A"/>
    <w:rsid w:val="00D63C87"/>
    <w:rsid w:val="00D64BDF"/>
    <w:rsid w:val="00D741DD"/>
    <w:rsid w:val="00D74587"/>
    <w:rsid w:val="00D779EA"/>
    <w:rsid w:val="00D803BA"/>
    <w:rsid w:val="00D845B9"/>
    <w:rsid w:val="00D91B70"/>
    <w:rsid w:val="00D96552"/>
    <w:rsid w:val="00DA26A5"/>
    <w:rsid w:val="00DA2E84"/>
    <w:rsid w:val="00DB4955"/>
    <w:rsid w:val="00DE6747"/>
    <w:rsid w:val="00DF1AB2"/>
    <w:rsid w:val="00DF40DB"/>
    <w:rsid w:val="00E14589"/>
    <w:rsid w:val="00E20B37"/>
    <w:rsid w:val="00E54D6E"/>
    <w:rsid w:val="00E55FA5"/>
    <w:rsid w:val="00E60F4F"/>
    <w:rsid w:val="00E719BA"/>
    <w:rsid w:val="00E804E9"/>
    <w:rsid w:val="00E81D79"/>
    <w:rsid w:val="00E92DE7"/>
    <w:rsid w:val="00E963ED"/>
    <w:rsid w:val="00E965EA"/>
    <w:rsid w:val="00EA0DD6"/>
    <w:rsid w:val="00EA76A3"/>
    <w:rsid w:val="00EC29C6"/>
    <w:rsid w:val="00EC4608"/>
    <w:rsid w:val="00EC7E5B"/>
    <w:rsid w:val="00ED1146"/>
    <w:rsid w:val="00EE0AEE"/>
    <w:rsid w:val="00EE687C"/>
    <w:rsid w:val="00EF08FC"/>
    <w:rsid w:val="00F00D18"/>
    <w:rsid w:val="00F06E60"/>
    <w:rsid w:val="00F15CA5"/>
    <w:rsid w:val="00F4072C"/>
    <w:rsid w:val="00F45CFB"/>
    <w:rsid w:val="00F52363"/>
    <w:rsid w:val="00F677C4"/>
    <w:rsid w:val="00F90B19"/>
    <w:rsid w:val="00F9217C"/>
    <w:rsid w:val="00F95F11"/>
    <w:rsid w:val="00F9700B"/>
    <w:rsid w:val="00FB1BDC"/>
    <w:rsid w:val="00FB7AEF"/>
    <w:rsid w:val="00FC3E18"/>
    <w:rsid w:val="00FC7A86"/>
    <w:rsid w:val="00FD0C7B"/>
    <w:rsid w:val="00FD63E8"/>
    <w:rsid w:val="00FD719D"/>
    <w:rsid w:val="00FE34FA"/>
    <w:rsid w:val="00FF35E7"/>
    <w:rsid w:val="00FF5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16EEEE"/>
  <w15:docId w15:val="{66E28828-0D03-446C-9F03-FB06A501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2E84"/>
    <w:rPr>
      <w:sz w:val="24"/>
      <w:szCs w:val="24"/>
      <w:lang w:eastAsia="en-US"/>
    </w:rPr>
  </w:style>
  <w:style w:type="paragraph" w:styleId="Heading1">
    <w:name w:val="heading 1"/>
    <w:basedOn w:val="Normal"/>
    <w:next w:val="Normal"/>
    <w:qFormat/>
    <w:rsid w:val="00DA2E84"/>
    <w:pPr>
      <w:keepNext/>
      <w:outlineLvl w:val="0"/>
    </w:pPr>
    <w:rPr>
      <w:rFonts w:ascii="Arial" w:hAnsi="Arial"/>
      <w:b/>
      <w:szCs w:val="20"/>
    </w:rPr>
  </w:style>
  <w:style w:type="paragraph" w:styleId="Heading2">
    <w:name w:val="heading 2"/>
    <w:basedOn w:val="Normal"/>
    <w:next w:val="Normal"/>
    <w:qFormat/>
    <w:rsid w:val="00DA2E84"/>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2E84"/>
    <w:rPr>
      <w:color w:val="0000FF"/>
      <w:u w:val="single"/>
    </w:rPr>
  </w:style>
  <w:style w:type="paragraph" w:styleId="BodyTextIndent">
    <w:name w:val="Body Text Indent"/>
    <w:basedOn w:val="Normal"/>
    <w:rsid w:val="00DA2E84"/>
    <w:pPr>
      <w:ind w:left="720" w:hanging="720"/>
    </w:pPr>
    <w:rPr>
      <w:rFonts w:ascii="Arial" w:hAnsi="Arial"/>
      <w:szCs w:val="20"/>
    </w:rPr>
  </w:style>
  <w:style w:type="paragraph" w:styleId="BalloonText">
    <w:name w:val="Balloon Text"/>
    <w:basedOn w:val="Normal"/>
    <w:semiHidden/>
    <w:rsid w:val="00DA2E84"/>
    <w:rPr>
      <w:rFonts w:ascii="Tahoma" w:hAnsi="Tahoma" w:cs="Tahoma"/>
      <w:sz w:val="16"/>
      <w:szCs w:val="16"/>
    </w:rPr>
  </w:style>
  <w:style w:type="character" w:styleId="FollowedHyperlink">
    <w:name w:val="FollowedHyperlink"/>
    <w:rsid w:val="00064C2F"/>
    <w:rPr>
      <w:color w:val="800080"/>
      <w:u w:val="single"/>
    </w:rPr>
  </w:style>
  <w:style w:type="table" w:styleId="TableGrid">
    <w:name w:val="Table Grid"/>
    <w:basedOn w:val="TableNormal"/>
    <w:rsid w:val="00BA6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785275"/>
    <w:pPr>
      <w:ind w:left="-720" w:right="-330"/>
    </w:pPr>
    <w:rPr>
      <w:rFonts w:ascii="Comic Sans MS" w:hAnsi="Comic Sans MS"/>
      <w:sz w:val="40"/>
      <w:szCs w:val="20"/>
      <w:u w:val="single"/>
    </w:rPr>
  </w:style>
  <w:style w:type="paragraph" w:styleId="BodyText">
    <w:name w:val="Body Text"/>
    <w:basedOn w:val="Normal"/>
    <w:rsid w:val="005A5CCE"/>
    <w:pPr>
      <w:spacing w:after="120"/>
    </w:pPr>
  </w:style>
  <w:style w:type="character" w:customStyle="1" w:styleId="emailstyle17">
    <w:name w:val="emailstyle17"/>
    <w:semiHidden/>
    <w:rsid w:val="005A5CCE"/>
    <w:rPr>
      <w:rFonts w:ascii="Arial" w:hAnsi="Arial" w:cs="Arial" w:hint="default"/>
      <w:color w:val="000080"/>
      <w:sz w:val="20"/>
      <w:szCs w:val="20"/>
    </w:rPr>
  </w:style>
  <w:style w:type="paragraph" w:styleId="Footer">
    <w:name w:val="footer"/>
    <w:basedOn w:val="Normal"/>
    <w:rsid w:val="005A5CCE"/>
    <w:pPr>
      <w:tabs>
        <w:tab w:val="center" w:pos="4320"/>
        <w:tab w:val="right" w:pos="8640"/>
      </w:tabs>
    </w:pPr>
    <w:rPr>
      <w:rFonts w:ascii="Arial" w:hAnsi="Arial"/>
      <w:sz w:val="22"/>
      <w:szCs w:val="20"/>
      <w:lang w:val="en-AU"/>
    </w:rPr>
  </w:style>
  <w:style w:type="paragraph" w:styleId="HTMLPreformatted">
    <w:name w:val="HTML Preformatted"/>
    <w:basedOn w:val="Normal"/>
    <w:link w:val="HTMLPreformattedChar"/>
    <w:rsid w:val="000E09C3"/>
    <w:rPr>
      <w:rFonts w:ascii="Courier New" w:hAnsi="Courier New" w:cs="Courier New"/>
      <w:sz w:val="20"/>
      <w:szCs w:val="20"/>
    </w:rPr>
  </w:style>
  <w:style w:type="character" w:customStyle="1" w:styleId="HTMLPreformattedChar">
    <w:name w:val="HTML Preformatted Char"/>
    <w:link w:val="HTMLPreformatted"/>
    <w:rsid w:val="000E09C3"/>
    <w:rPr>
      <w:rFonts w:ascii="Courier New" w:hAnsi="Courier New" w:cs="Courier New"/>
      <w:lang w:eastAsia="en-US"/>
    </w:rPr>
  </w:style>
  <w:style w:type="paragraph" w:styleId="ListParagraph">
    <w:name w:val="List Paragraph"/>
    <w:basedOn w:val="Normal"/>
    <w:uiPriority w:val="34"/>
    <w:qFormat/>
    <w:rsid w:val="00CD039E"/>
    <w:pPr>
      <w:ind w:left="720"/>
      <w:contextualSpacing/>
    </w:pPr>
  </w:style>
  <w:style w:type="character" w:customStyle="1" w:styleId="apple-converted-space">
    <w:name w:val="apple-converted-space"/>
    <w:basedOn w:val="DefaultParagraphFont"/>
    <w:rsid w:val="0009153C"/>
  </w:style>
  <w:style w:type="paragraph" w:styleId="NormalWeb">
    <w:name w:val="Normal (Web)"/>
    <w:basedOn w:val="Normal"/>
    <w:uiPriority w:val="99"/>
    <w:semiHidden/>
    <w:unhideWhenUsed/>
    <w:rsid w:val="00C768FD"/>
    <w:rPr>
      <w:rFonts w:eastAsiaTheme="minorHAnsi"/>
      <w:lang w:eastAsia="en-GB"/>
    </w:rPr>
  </w:style>
  <w:style w:type="character" w:styleId="UnresolvedMention">
    <w:name w:val="Unresolved Mention"/>
    <w:basedOn w:val="DefaultParagraphFont"/>
    <w:uiPriority w:val="99"/>
    <w:semiHidden/>
    <w:unhideWhenUsed/>
    <w:rsid w:val="00532A1E"/>
    <w:rPr>
      <w:color w:val="605E5C"/>
      <w:shd w:val="clear" w:color="auto" w:fill="E1DFDD"/>
    </w:rPr>
  </w:style>
  <w:style w:type="character" w:styleId="CommentReference">
    <w:name w:val="annotation reference"/>
    <w:basedOn w:val="DefaultParagraphFont"/>
    <w:semiHidden/>
    <w:unhideWhenUsed/>
    <w:rsid w:val="00BD256D"/>
    <w:rPr>
      <w:sz w:val="16"/>
      <w:szCs w:val="16"/>
    </w:rPr>
  </w:style>
  <w:style w:type="paragraph" w:styleId="CommentText">
    <w:name w:val="annotation text"/>
    <w:basedOn w:val="Normal"/>
    <w:link w:val="CommentTextChar"/>
    <w:semiHidden/>
    <w:unhideWhenUsed/>
    <w:rsid w:val="00BD256D"/>
    <w:rPr>
      <w:sz w:val="20"/>
      <w:szCs w:val="20"/>
    </w:rPr>
  </w:style>
  <w:style w:type="character" w:customStyle="1" w:styleId="CommentTextChar">
    <w:name w:val="Comment Text Char"/>
    <w:basedOn w:val="DefaultParagraphFont"/>
    <w:link w:val="CommentText"/>
    <w:semiHidden/>
    <w:rsid w:val="00BD256D"/>
    <w:rPr>
      <w:lang w:eastAsia="en-US"/>
    </w:rPr>
  </w:style>
  <w:style w:type="paragraph" w:styleId="CommentSubject">
    <w:name w:val="annotation subject"/>
    <w:basedOn w:val="CommentText"/>
    <w:next w:val="CommentText"/>
    <w:link w:val="CommentSubjectChar"/>
    <w:semiHidden/>
    <w:unhideWhenUsed/>
    <w:rsid w:val="00BD256D"/>
    <w:rPr>
      <w:b/>
      <w:bCs/>
    </w:rPr>
  </w:style>
  <w:style w:type="character" w:customStyle="1" w:styleId="CommentSubjectChar">
    <w:name w:val="Comment Subject Char"/>
    <w:basedOn w:val="CommentTextChar"/>
    <w:link w:val="CommentSubject"/>
    <w:semiHidden/>
    <w:rsid w:val="00BD256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107572">
      <w:bodyDiv w:val="1"/>
      <w:marLeft w:val="0"/>
      <w:marRight w:val="0"/>
      <w:marTop w:val="0"/>
      <w:marBottom w:val="0"/>
      <w:divBdr>
        <w:top w:val="none" w:sz="0" w:space="0" w:color="auto"/>
        <w:left w:val="none" w:sz="0" w:space="0" w:color="auto"/>
        <w:bottom w:val="none" w:sz="0" w:space="0" w:color="auto"/>
        <w:right w:val="none" w:sz="0" w:space="0" w:color="auto"/>
      </w:divBdr>
    </w:div>
    <w:div w:id="819034657">
      <w:bodyDiv w:val="1"/>
      <w:marLeft w:val="0"/>
      <w:marRight w:val="0"/>
      <w:marTop w:val="0"/>
      <w:marBottom w:val="0"/>
      <w:divBdr>
        <w:top w:val="none" w:sz="0" w:space="0" w:color="auto"/>
        <w:left w:val="none" w:sz="0" w:space="0" w:color="auto"/>
        <w:bottom w:val="none" w:sz="0" w:space="0" w:color="auto"/>
        <w:right w:val="none" w:sz="0" w:space="0" w:color="auto"/>
      </w:divBdr>
    </w:div>
    <w:div w:id="1166869491">
      <w:bodyDiv w:val="1"/>
      <w:marLeft w:val="0"/>
      <w:marRight w:val="0"/>
      <w:marTop w:val="0"/>
      <w:marBottom w:val="0"/>
      <w:divBdr>
        <w:top w:val="none" w:sz="0" w:space="0" w:color="auto"/>
        <w:left w:val="none" w:sz="0" w:space="0" w:color="auto"/>
        <w:bottom w:val="none" w:sz="0" w:space="0" w:color="auto"/>
        <w:right w:val="none" w:sz="0" w:space="0" w:color="auto"/>
      </w:divBdr>
    </w:div>
    <w:div w:id="1304896187">
      <w:bodyDiv w:val="1"/>
      <w:marLeft w:val="0"/>
      <w:marRight w:val="0"/>
      <w:marTop w:val="0"/>
      <w:marBottom w:val="0"/>
      <w:divBdr>
        <w:top w:val="none" w:sz="0" w:space="0" w:color="auto"/>
        <w:left w:val="none" w:sz="0" w:space="0" w:color="auto"/>
        <w:bottom w:val="none" w:sz="0" w:space="0" w:color="auto"/>
        <w:right w:val="none" w:sz="0" w:space="0" w:color="auto"/>
      </w:divBdr>
    </w:div>
    <w:div w:id="1428117498">
      <w:bodyDiv w:val="1"/>
      <w:marLeft w:val="0"/>
      <w:marRight w:val="0"/>
      <w:marTop w:val="0"/>
      <w:marBottom w:val="0"/>
      <w:divBdr>
        <w:top w:val="none" w:sz="0" w:space="0" w:color="auto"/>
        <w:left w:val="none" w:sz="0" w:space="0" w:color="auto"/>
        <w:bottom w:val="none" w:sz="0" w:space="0" w:color="auto"/>
        <w:right w:val="none" w:sz="0" w:space="0" w:color="auto"/>
      </w:divBdr>
      <w:divsChild>
        <w:div w:id="1274939625">
          <w:marLeft w:val="0"/>
          <w:marRight w:val="0"/>
          <w:marTop w:val="0"/>
          <w:marBottom w:val="0"/>
          <w:divBdr>
            <w:top w:val="none" w:sz="0" w:space="0" w:color="auto"/>
            <w:left w:val="none" w:sz="0" w:space="0" w:color="auto"/>
            <w:bottom w:val="none" w:sz="0" w:space="0" w:color="auto"/>
            <w:right w:val="none" w:sz="0" w:space="0" w:color="auto"/>
          </w:divBdr>
          <w:divsChild>
            <w:div w:id="131039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55760">
      <w:bodyDiv w:val="1"/>
      <w:marLeft w:val="0"/>
      <w:marRight w:val="0"/>
      <w:marTop w:val="0"/>
      <w:marBottom w:val="0"/>
      <w:divBdr>
        <w:top w:val="none" w:sz="0" w:space="0" w:color="auto"/>
        <w:left w:val="none" w:sz="0" w:space="0" w:color="auto"/>
        <w:bottom w:val="none" w:sz="0" w:space="0" w:color="auto"/>
        <w:right w:val="none" w:sz="0" w:space="0" w:color="auto"/>
      </w:divBdr>
    </w:div>
    <w:div w:id="1873496513">
      <w:bodyDiv w:val="1"/>
      <w:marLeft w:val="0"/>
      <w:marRight w:val="0"/>
      <w:marTop w:val="0"/>
      <w:marBottom w:val="0"/>
      <w:divBdr>
        <w:top w:val="none" w:sz="0" w:space="0" w:color="auto"/>
        <w:left w:val="none" w:sz="0" w:space="0" w:color="auto"/>
        <w:bottom w:val="none" w:sz="0" w:space="0" w:color="auto"/>
        <w:right w:val="none" w:sz="0" w:space="0" w:color="auto"/>
      </w:divBdr>
    </w:div>
    <w:div w:id="1975452913">
      <w:bodyDiv w:val="1"/>
      <w:marLeft w:val="0"/>
      <w:marRight w:val="0"/>
      <w:marTop w:val="0"/>
      <w:marBottom w:val="0"/>
      <w:divBdr>
        <w:top w:val="none" w:sz="0" w:space="0" w:color="auto"/>
        <w:left w:val="none" w:sz="0" w:space="0" w:color="auto"/>
        <w:bottom w:val="none" w:sz="0" w:space="0" w:color="auto"/>
        <w:right w:val="none" w:sz="0" w:space="0" w:color="auto"/>
      </w:divBdr>
    </w:div>
    <w:div w:id="205770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A.paine@outlook.com" TargetMode="External"/><Relationship Id="rId13" Type="http://schemas.openxmlformats.org/officeDocument/2006/relationships/hyperlink" Target="mailto:JA321@hotmail.co.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A321@hotmail.co.uk" TargetMode="External"/><Relationship Id="rId12" Type="http://schemas.openxmlformats.org/officeDocument/2006/relationships/hyperlink" Target="http://www.redkitetrecgroup.uk" TargetMode="External"/><Relationship Id="rId17" Type="http://schemas.openxmlformats.org/officeDocument/2006/relationships/hyperlink" Target="https://trecgb.com/parental-consent-form/" TargetMode="Externa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trecgb.com/parental-consent-form/"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http://www.trecgb.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3FABD-10B5-42A3-AA9E-63987EB17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2183</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Claire Pollard</vt:lpstr>
    </vt:vector>
  </TitlesOfParts>
  <Company>Pollard Ltd</Company>
  <LinksUpToDate>false</LinksUpToDate>
  <CharactersWithSpaces>14598</CharactersWithSpaces>
  <SharedDoc>false</SharedDoc>
  <HLinks>
    <vt:vector size="48" baseType="variant">
      <vt:variant>
        <vt:i4>3342381</vt:i4>
      </vt:variant>
      <vt:variant>
        <vt:i4>18</vt:i4>
      </vt:variant>
      <vt:variant>
        <vt:i4>0</vt:i4>
      </vt:variant>
      <vt:variant>
        <vt:i4>5</vt:i4>
      </vt:variant>
      <vt:variant>
        <vt:lpwstr>http://www.trecgb.com/</vt:lpwstr>
      </vt:variant>
      <vt:variant>
        <vt:lpwstr/>
      </vt:variant>
      <vt:variant>
        <vt:i4>4063320</vt:i4>
      </vt:variant>
      <vt:variant>
        <vt:i4>15</vt:i4>
      </vt:variant>
      <vt:variant>
        <vt:i4>0</vt:i4>
      </vt:variant>
      <vt:variant>
        <vt:i4>5</vt:i4>
      </vt:variant>
      <vt:variant>
        <vt:lpwstr>mailto:central@trecgroup.co.uk</vt:lpwstr>
      </vt:variant>
      <vt:variant>
        <vt:lpwstr/>
      </vt:variant>
      <vt:variant>
        <vt:i4>6553714</vt:i4>
      </vt:variant>
      <vt:variant>
        <vt:i4>12</vt:i4>
      </vt:variant>
      <vt:variant>
        <vt:i4>0</vt:i4>
      </vt:variant>
      <vt:variant>
        <vt:i4>5</vt:i4>
      </vt:variant>
      <vt:variant>
        <vt:lpwstr>http://www.trecgroup.co.uk/</vt:lpwstr>
      </vt:variant>
      <vt:variant>
        <vt:lpwstr/>
      </vt:variant>
      <vt:variant>
        <vt:i4>6553714</vt:i4>
      </vt:variant>
      <vt:variant>
        <vt:i4>9</vt:i4>
      </vt:variant>
      <vt:variant>
        <vt:i4>0</vt:i4>
      </vt:variant>
      <vt:variant>
        <vt:i4>5</vt:i4>
      </vt:variant>
      <vt:variant>
        <vt:lpwstr>http://www.trecgroup.co.uk/</vt:lpwstr>
      </vt:variant>
      <vt:variant>
        <vt:lpwstr/>
      </vt:variant>
      <vt:variant>
        <vt:i4>6553714</vt:i4>
      </vt:variant>
      <vt:variant>
        <vt:i4>6</vt:i4>
      </vt:variant>
      <vt:variant>
        <vt:i4>0</vt:i4>
      </vt:variant>
      <vt:variant>
        <vt:i4>5</vt:i4>
      </vt:variant>
      <vt:variant>
        <vt:lpwstr>http://www.trecgroup.co.uk/</vt:lpwstr>
      </vt:variant>
      <vt:variant>
        <vt:lpwstr/>
      </vt:variant>
      <vt:variant>
        <vt:i4>4063320</vt:i4>
      </vt:variant>
      <vt:variant>
        <vt:i4>3</vt:i4>
      </vt:variant>
      <vt:variant>
        <vt:i4>0</vt:i4>
      </vt:variant>
      <vt:variant>
        <vt:i4>5</vt:i4>
      </vt:variant>
      <vt:variant>
        <vt:lpwstr>mailto:central@trecgroup.co.uk</vt:lpwstr>
      </vt:variant>
      <vt:variant>
        <vt:lpwstr/>
      </vt:variant>
      <vt:variant>
        <vt:i4>5963854</vt:i4>
      </vt:variant>
      <vt:variant>
        <vt:i4>0</vt:i4>
      </vt:variant>
      <vt:variant>
        <vt:i4>0</vt:i4>
      </vt:variant>
      <vt:variant>
        <vt:i4>5</vt:i4>
      </vt:variant>
      <vt:variant>
        <vt:lpwstr>http://www.bluechipfeed.com/</vt:lpwstr>
      </vt:variant>
      <vt:variant>
        <vt:lpwstr/>
      </vt:variant>
      <vt:variant>
        <vt:i4>2293831</vt:i4>
      </vt:variant>
      <vt:variant>
        <vt:i4>-1</vt:i4>
      </vt:variant>
      <vt:variant>
        <vt:i4>1032</vt:i4>
      </vt:variant>
      <vt:variant>
        <vt:i4>1</vt:i4>
      </vt:variant>
      <vt:variant>
        <vt:lpwstr>http://www.trecgb.com/PageImages/Blue_Chip_Feed_Ltd.46.jpg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Claire Pollard</dc:title>
  <dc:creator>anna.weston</dc:creator>
  <cp:lastModifiedBy>Christine Paine</cp:lastModifiedBy>
  <cp:revision>11</cp:revision>
  <cp:lastPrinted>2016-02-23T13:16:00Z</cp:lastPrinted>
  <dcterms:created xsi:type="dcterms:W3CDTF">2021-03-09T09:23:00Z</dcterms:created>
  <dcterms:modified xsi:type="dcterms:W3CDTF">2021-03-28T13:21:00Z</dcterms:modified>
</cp:coreProperties>
</file>